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24FED" w14:textId="0F2A2236" w:rsidR="008B6C35" w:rsidRPr="00935A86" w:rsidRDefault="008B6C35" w:rsidP="00522FCC">
      <w:pPr>
        <w:shd w:val="clear" w:color="auto" w:fill="FFFFFF"/>
        <w:spacing w:after="225" w:line="480" w:lineRule="atLeast"/>
        <w:outlineLvl w:val="0"/>
        <w:rPr>
          <w:rFonts w:ascii="Arial Narrow" w:eastAsia="Times New Roman" w:hAnsi="Arial Narrow" w:cs="Times New Roman"/>
          <w:b/>
          <w:bCs/>
          <w:color w:val="000000"/>
          <w:kern w:val="36"/>
          <w:sz w:val="39"/>
          <w:szCs w:val="39"/>
          <w:lang w:val="sv-SE" w:eastAsia="en-SE"/>
        </w:rPr>
      </w:pPr>
    </w:p>
    <w:p w14:paraId="4D1DBBEA" w14:textId="6CEC5584" w:rsidR="003730D9" w:rsidRPr="00793D43" w:rsidRDefault="003730D9" w:rsidP="003730D9">
      <w:pPr>
        <w:shd w:val="clear" w:color="auto" w:fill="FFFFFF"/>
        <w:spacing w:after="300" w:line="240" w:lineRule="auto"/>
        <w:rPr>
          <w:rFonts w:eastAsia="Calibri"/>
          <w:lang w:val="sv-SE"/>
        </w:rPr>
      </w:pPr>
      <w:r w:rsidRPr="00793D43">
        <w:rPr>
          <w:rFonts w:eastAsia="Calibri"/>
          <w:lang w:val="sv-SE"/>
        </w:rPr>
        <w:t>GDPR står för General Data Protection Regulation – eller Dataskyddsförordningen som den heter på svenska - och är en förordning som börjar gälla inom EU:s medlemsstater från den 25 maj 2018. Dataskyddsförordningen kommer att gälla som lag i Sverige och ersätta den befintliga Personuppgiftslagen (PUL). Målsättningen med förordningen är att ge ett modernare dataskydd för individer mer anpassat för den digitala utveckling som skett de senaste åren.</w:t>
      </w:r>
    </w:p>
    <w:p w14:paraId="08BECF96" w14:textId="3EDD20CF" w:rsidR="003730D9" w:rsidRPr="00793D43" w:rsidRDefault="003730D9" w:rsidP="003730D9">
      <w:pPr>
        <w:shd w:val="clear" w:color="auto" w:fill="FFFFFF"/>
        <w:spacing w:after="300" w:line="240" w:lineRule="auto"/>
        <w:rPr>
          <w:rFonts w:eastAsia="Calibri"/>
          <w:lang w:val="sv-SE"/>
        </w:rPr>
      </w:pPr>
      <w:r w:rsidRPr="00793D43">
        <w:rPr>
          <w:rFonts w:eastAsia="Calibri"/>
          <w:lang w:val="sv-SE"/>
        </w:rPr>
        <w:t xml:space="preserve">Mer information om GDPR kan du </w:t>
      </w:r>
      <w:r w:rsidR="00793D43" w:rsidRPr="00793D43">
        <w:rPr>
          <w:rFonts w:eastAsia="Calibri"/>
          <w:lang w:val="sv-SE"/>
        </w:rPr>
        <w:t>hitta på</w:t>
      </w:r>
      <w:r w:rsidRPr="00793D43">
        <w:rPr>
          <w:rFonts w:eastAsia="Calibri"/>
          <w:lang w:val="sv-SE"/>
        </w:rPr>
        <w:t xml:space="preserve"> Svenska Fotbol</w:t>
      </w:r>
      <w:r w:rsidR="00793D43">
        <w:rPr>
          <w:rFonts w:eastAsia="Calibri"/>
          <w:lang w:val="sv-SE"/>
        </w:rPr>
        <w:t>lsförbundets</w:t>
      </w:r>
      <w:r w:rsidRPr="00793D43">
        <w:rPr>
          <w:rFonts w:eastAsia="Calibri"/>
          <w:lang w:val="sv-SE"/>
        </w:rPr>
        <w:t xml:space="preserve"> sida.</w:t>
      </w:r>
      <w:r w:rsidR="0085057E" w:rsidRPr="00793D43">
        <w:rPr>
          <w:rFonts w:eastAsia="Calibri"/>
          <w:lang w:val="sv-SE"/>
        </w:rPr>
        <w:t xml:space="preserve"> </w:t>
      </w:r>
      <w:hyperlink r:id="rId11" w:history="1">
        <w:r w:rsidR="0085057E" w:rsidRPr="00793D43">
          <w:rPr>
            <w:rFonts w:eastAsia="Calibri"/>
            <w:color w:val="4472C4" w:themeColor="accent1"/>
            <w:lang w:val="sv-SE"/>
          </w:rPr>
          <w:t>HÄR</w:t>
        </w:r>
      </w:hyperlink>
      <w:r w:rsidR="0085057E" w:rsidRPr="00793D43">
        <w:rPr>
          <w:rFonts w:eastAsia="Calibri"/>
          <w:lang w:val="sv-SE"/>
        </w:rPr>
        <w:t> </w:t>
      </w:r>
    </w:p>
    <w:p w14:paraId="14F16D77" w14:textId="60901B88" w:rsidR="00D5747E" w:rsidRPr="00793D43" w:rsidRDefault="003210D4" w:rsidP="003730D9">
      <w:pPr>
        <w:shd w:val="clear" w:color="auto" w:fill="FFFFFF"/>
        <w:spacing w:after="300" w:line="240" w:lineRule="auto"/>
        <w:rPr>
          <w:rFonts w:eastAsia="Calibri"/>
          <w:lang w:val="sv-SE"/>
        </w:rPr>
      </w:pPr>
      <w:r w:rsidRPr="00793D43">
        <w:rPr>
          <w:rFonts w:eastAsia="Calibri"/>
          <w:lang w:val="sv-SE"/>
        </w:rPr>
        <w:t xml:space="preserve">Eskilsminne följer Skånes Fotbollsförbunds </w:t>
      </w:r>
      <w:r w:rsidR="00770606" w:rsidRPr="00793D43">
        <w:rPr>
          <w:rFonts w:eastAsia="Calibri"/>
          <w:lang w:val="sv-SE"/>
        </w:rPr>
        <w:t>integritetspolicy</w:t>
      </w:r>
      <w:r w:rsidR="00071E92" w:rsidRPr="00793D43">
        <w:rPr>
          <w:rFonts w:eastAsia="Calibri"/>
          <w:lang w:val="sv-SE"/>
        </w:rPr>
        <w:t xml:space="preserve"> beskrivit nedan.</w:t>
      </w:r>
    </w:p>
    <w:p w14:paraId="2D9FBE00" w14:textId="10E5E111" w:rsidR="00A52D65" w:rsidRPr="00935A86" w:rsidRDefault="00DB172E" w:rsidP="004C5B26">
      <w:pPr>
        <w:pStyle w:val="Heading2"/>
        <w:rPr>
          <w:rFonts w:eastAsia="Times New Roman"/>
          <w:lang w:val="sv-SE" w:eastAsia="en-SE"/>
        </w:rPr>
      </w:pPr>
      <w:r w:rsidRPr="00935A86">
        <w:rPr>
          <w:rFonts w:eastAsia="Times New Roman"/>
          <w:lang w:val="sv-SE" w:eastAsia="en-SE"/>
        </w:rPr>
        <w:t>Om du vill veta me</w:t>
      </w:r>
      <w:r w:rsidR="00935D4D" w:rsidRPr="00935A86">
        <w:rPr>
          <w:rFonts w:eastAsia="Times New Roman"/>
          <w:lang w:val="sv-SE" w:eastAsia="en-SE"/>
        </w:rPr>
        <w:t>r</w:t>
      </w:r>
    </w:p>
    <w:p w14:paraId="05C6C132" w14:textId="599CF4C9" w:rsidR="004C5B26" w:rsidRPr="00935A86" w:rsidRDefault="00935D4D" w:rsidP="004C5B26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585858"/>
          <w:sz w:val="21"/>
          <w:szCs w:val="21"/>
          <w:lang w:val="sv-SE" w:eastAsia="en-SE"/>
        </w:rPr>
      </w:pPr>
      <w:r w:rsidRPr="00793D43">
        <w:rPr>
          <w:rFonts w:eastAsia="Calibri"/>
          <w:lang w:val="sv-SE"/>
        </w:rPr>
        <w:t xml:space="preserve">Har du frågor om Eskilsminne personuppgiftsbehandling </w:t>
      </w:r>
      <w:r w:rsidR="002F211D" w:rsidRPr="00793D43">
        <w:rPr>
          <w:rFonts w:eastAsia="Calibri"/>
          <w:lang w:val="sv-SE"/>
        </w:rPr>
        <w:t>eller vill utöva dina rättigheter kontakta</w:t>
      </w:r>
      <w:r w:rsidR="004C5B26" w:rsidRPr="00793D43">
        <w:rPr>
          <w:rFonts w:eastAsia="Calibri"/>
          <w:lang w:val="sv-SE"/>
        </w:rPr>
        <w:t xml:space="preserve"> </w:t>
      </w:r>
      <w:r w:rsidR="00042E7F">
        <w:rPr>
          <w:rFonts w:eastAsia="Calibri"/>
          <w:lang w:val="sv-SE"/>
        </w:rPr>
        <w:t>E</w:t>
      </w:r>
      <w:r w:rsidR="004C5B26" w:rsidRPr="00793D43">
        <w:rPr>
          <w:rFonts w:eastAsia="Calibri"/>
          <w:lang w:val="sv-SE"/>
        </w:rPr>
        <w:t>skilminnes kansli. Frågor om GDPR som rör Eskilsminne verksamhetsområde ställs till </w:t>
      </w:r>
      <w:hyperlink r:id="rId12" w:history="1">
        <w:r w:rsidR="004C5B26" w:rsidRPr="00935A86">
          <w:rPr>
            <w:rStyle w:val="Hyperlink"/>
            <w:rFonts w:ascii="Arial" w:eastAsia="Times New Roman" w:hAnsi="Arial" w:cs="Arial"/>
            <w:b/>
            <w:bCs/>
            <w:sz w:val="21"/>
            <w:szCs w:val="21"/>
            <w:lang w:val="sv-SE" w:eastAsia="en-SE"/>
          </w:rPr>
          <w:t>kansli@eskils.nu</w:t>
        </w:r>
      </w:hyperlink>
      <w:r w:rsidR="004C5B26" w:rsidRPr="00935A86">
        <w:rPr>
          <w:rFonts w:ascii="Arial" w:eastAsia="Times New Roman" w:hAnsi="Arial" w:cs="Arial"/>
          <w:b/>
          <w:bCs/>
          <w:color w:val="585858"/>
          <w:sz w:val="21"/>
          <w:szCs w:val="21"/>
          <w:lang w:val="sv-SE" w:eastAsia="en-SE"/>
        </w:rPr>
        <w:t>.</w:t>
      </w:r>
    </w:p>
    <w:p w14:paraId="5DF7F3BC" w14:textId="34EE3D08" w:rsidR="00935D4D" w:rsidRPr="00935A86" w:rsidRDefault="00935D4D" w:rsidP="003730D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85858"/>
          <w:sz w:val="21"/>
          <w:szCs w:val="21"/>
          <w:lang w:val="sv-SE" w:eastAsia="en-SE"/>
        </w:rPr>
      </w:pPr>
    </w:p>
    <w:p w14:paraId="14540046" w14:textId="77777777" w:rsidR="0070527B" w:rsidRPr="00935A86" w:rsidRDefault="00945951" w:rsidP="004C087B">
      <w:pPr>
        <w:rPr>
          <w:lang w:val="sv-SE" w:eastAsia="en-SE"/>
        </w:rPr>
      </w:pPr>
      <w:r w:rsidRPr="00935A86">
        <w:rPr>
          <w:lang w:val="sv-SE" w:eastAsia="en-SE"/>
        </w:rPr>
        <w:t>Eskilsminne</w:t>
      </w:r>
      <w:r w:rsidR="004C087B" w:rsidRPr="00935A86">
        <w:rPr>
          <w:lang w:val="sv-SE" w:eastAsia="en-SE"/>
        </w:rPr>
        <w:t>s Styrelse</w:t>
      </w:r>
    </w:p>
    <w:p w14:paraId="5F5F3E0E" w14:textId="77777777" w:rsidR="0070527B" w:rsidRPr="00935A86" w:rsidRDefault="0070527B" w:rsidP="004C087B">
      <w:pPr>
        <w:rPr>
          <w:lang w:val="sv-SE" w:eastAsia="en-SE"/>
        </w:rPr>
      </w:pPr>
    </w:p>
    <w:p w14:paraId="1D935CB3" w14:textId="77777777" w:rsidR="0070527B" w:rsidRPr="00935A86" w:rsidRDefault="0070527B" w:rsidP="004C087B">
      <w:pPr>
        <w:rPr>
          <w:lang w:val="sv-SE" w:eastAsia="en-SE"/>
        </w:rPr>
      </w:pPr>
    </w:p>
    <w:p w14:paraId="30DED8DE" w14:textId="77777777" w:rsidR="000E2561" w:rsidRPr="00935A86" w:rsidRDefault="00C31083" w:rsidP="004C087B">
      <w:pPr>
        <w:rPr>
          <w:lang w:val="sv-SE" w:eastAsia="en-SE"/>
        </w:rPr>
      </w:pPr>
      <w:r w:rsidRPr="00935A86">
        <w:rPr>
          <w:lang w:val="sv-SE" w:eastAsia="en-SE"/>
        </w:rPr>
        <w:t>……………………………….</w:t>
      </w:r>
      <w:r w:rsidR="000E2561" w:rsidRPr="00935A86">
        <w:rPr>
          <w:lang w:val="sv-SE" w:eastAsia="en-SE"/>
        </w:rPr>
        <w:t>.</w:t>
      </w:r>
    </w:p>
    <w:p w14:paraId="6623FBEE" w14:textId="0822C4A4" w:rsidR="00C31083" w:rsidRPr="00935A86" w:rsidRDefault="00C31083" w:rsidP="004C087B">
      <w:pPr>
        <w:rPr>
          <w:lang w:val="sv-SE" w:eastAsia="en-SE"/>
        </w:rPr>
      </w:pPr>
      <w:r w:rsidRPr="00935A86">
        <w:rPr>
          <w:lang w:val="sv-SE" w:eastAsia="en-SE"/>
        </w:rPr>
        <w:t>Cl</w:t>
      </w:r>
      <w:r w:rsidR="00042E7F">
        <w:rPr>
          <w:lang w:val="sv-SE" w:eastAsia="en-SE"/>
        </w:rPr>
        <w:t>ae</w:t>
      </w:r>
      <w:r w:rsidRPr="00935A86">
        <w:rPr>
          <w:lang w:val="sv-SE" w:eastAsia="en-SE"/>
        </w:rPr>
        <w:t>s Ohlsson</w:t>
      </w:r>
    </w:p>
    <w:p w14:paraId="5E6F1B20" w14:textId="67A5FE91" w:rsidR="006B51D2" w:rsidRPr="00935A86" w:rsidRDefault="0070527B" w:rsidP="004C087B">
      <w:pPr>
        <w:rPr>
          <w:lang w:val="sv-SE" w:eastAsia="en-SE"/>
        </w:rPr>
      </w:pPr>
      <w:r w:rsidRPr="00935A86">
        <w:rPr>
          <w:lang w:val="sv-SE" w:eastAsia="en-SE"/>
        </w:rPr>
        <w:t>Styrelsens ordförande</w:t>
      </w:r>
      <w:r w:rsidR="006B51D2" w:rsidRPr="00935A86">
        <w:rPr>
          <w:lang w:val="sv-SE" w:eastAsia="en-SE"/>
        </w:rPr>
        <w:br w:type="page"/>
      </w:r>
    </w:p>
    <w:p w14:paraId="713A769F" w14:textId="77777777" w:rsidR="003730D9" w:rsidRPr="00935A86" w:rsidRDefault="003730D9" w:rsidP="00522FCC">
      <w:pPr>
        <w:shd w:val="clear" w:color="auto" w:fill="FFFFFF"/>
        <w:spacing w:after="225" w:line="480" w:lineRule="atLeast"/>
        <w:outlineLvl w:val="0"/>
        <w:rPr>
          <w:rFonts w:ascii="Arial Narrow" w:eastAsia="Times New Roman" w:hAnsi="Arial Narrow" w:cs="Times New Roman"/>
          <w:b/>
          <w:bCs/>
          <w:color w:val="000000"/>
          <w:kern w:val="36"/>
          <w:sz w:val="39"/>
          <w:szCs w:val="39"/>
          <w:lang w:val="sv-SE" w:eastAsia="en-SE"/>
        </w:rPr>
      </w:pPr>
    </w:p>
    <w:p w14:paraId="11430388" w14:textId="0E9DA57C" w:rsidR="00522FCC" w:rsidRPr="00935A86" w:rsidRDefault="00522FCC" w:rsidP="009625EA">
      <w:pPr>
        <w:pStyle w:val="Heading1"/>
        <w:rPr>
          <w:lang w:val="sv-SE"/>
        </w:rPr>
      </w:pPr>
      <w:r w:rsidRPr="00935A86">
        <w:rPr>
          <w:lang w:val="sv-SE"/>
        </w:rPr>
        <w:t>Integritetspolicy</w:t>
      </w:r>
    </w:p>
    <w:p w14:paraId="76496C07" w14:textId="77777777" w:rsidR="00E33E96" w:rsidRPr="00935A86" w:rsidRDefault="00E33E96" w:rsidP="00E33E96">
      <w:pPr>
        <w:pStyle w:val="Heading3"/>
        <w:spacing w:before="240" w:after="80" w:line="312" w:lineRule="auto"/>
        <w:rPr>
          <w:rFonts w:asciiTheme="minorHAnsi" w:eastAsiaTheme="minorEastAsia" w:hAnsiTheme="minorHAnsi" w:cstheme="minorHAnsi"/>
          <w:b/>
          <w:bCs/>
          <w:color w:val="333333"/>
          <w:sz w:val="32"/>
          <w:szCs w:val="32"/>
        </w:rPr>
      </w:pPr>
      <w:r w:rsidRPr="00935A86">
        <w:rPr>
          <w:rFonts w:asciiTheme="minorHAnsi" w:eastAsiaTheme="minorEastAsia" w:hAnsiTheme="minorHAnsi" w:cstheme="minorHAnsi"/>
          <w:b/>
          <w:bCs/>
          <w:color w:val="333333"/>
          <w:sz w:val="32"/>
          <w:szCs w:val="32"/>
        </w:rPr>
        <w:t>Parter och ansvar för behandlingen av dina personuppgifter</w:t>
      </w:r>
    </w:p>
    <w:p w14:paraId="79C24B84" w14:textId="22663DE2" w:rsidR="00E33E96" w:rsidRPr="00935A86" w:rsidRDefault="00935A86" w:rsidP="43B7E1F5">
      <w:pPr>
        <w:rPr>
          <w:rFonts w:eastAsiaTheme="minorEastAsia"/>
          <w:lang w:val="sv-SE"/>
        </w:rPr>
      </w:pPr>
      <w:r w:rsidRPr="43B7E1F5">
        <w:rPr>
          <w:rFonts w:eastAsiaTheme="minorEastAsia"/>
          <w:b/>
          <w:bCs/>
          <w:lang w:val="sv-SE"/>
        </w:rPr>
        <w:t>Eskilsminne IF</w:t>
      </w:r>
      <w:r w:rsidR="00E33E96" w:rsidRPr="43B7E1F5">
        <w:rPr>
          <w:rFonts w:eastAsiaTheme="minorEastAsia"/>
          <w:b/>
          <w:bCs/>
          <w:lang w:val="sv-SE"/>
        </w:rPr>
        <w:t xml:space="preserve"> , </w:t>
      </w:r>
      <w:r w:rsidR="0C4D0A73" w:rsidRPr="43B7E1F5">
        <w:rPr>
          <w:rFonts w:eastAsiaTheme="minorEastAsia"/>
          <w:b/>
          <w:bCs/>
          <w:lang w:val="sv"/>
        </w:rPr>
        <w:t>843000-0714</w:t>
      </w:r>
      <w:r w:rsidR="00E33E96" w:rsidRPr="43B7E1F5">
        <w:rPr>
          <w:rFonts w:eastAsiaTheme="minorEastAsia"/>
          <w:b/>
          <w:bCs/>
          <w:lang w:val="sv-SE"/>
        </w:rPr>
        <w:t>,</w:t>
      </w:r>
      <w:r w:rsidR="008F73D1" w:rsidRPr="43B7E1F5">
        <w:rPr>
          <w:rStyle w:val="Heading1Char"/>
          <w:rFonts w:ascii="Tahoma" w:eastAsiaTheme="minorEastAsia" w:hAnsi="Tahoma" w:cs="Tahoma"/>
          <w:color w:val="333333"/>
          <w:sz w:val="20"/>
          <w:szCs w:val="20"/>
          <w:shd w:val="clear" w:color="auto" w:fill="FFFFFF"/>
        </w:rPr>
        <w:t xml:space="preserve"> </w:t>
      </w:r>
      <w:r w:rsidR="008F73D1">
        <w:rPr>
          <w:rStyle w:val="Strong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Gärdesgatan 6, </w:t>
      </w:r>
      <w:r w:rsidR="00A0256D">
        <w:rPr>
          <w:rStyle w:val="Strong"/>
          <w:rFonts w:ascii="Tahoma" w:hAnsi="Tahoma" w:cs="Tahoma"/>
          <w:color w:val="333333"/>
          <w:sz w:val="20"/>
          <w:szCs w:val="20"/>
          <w:shd w:val="clear" w:color="auto" w:fill="FFFFFF"/>
          <w:lang w:val="en-US"/>
        </w:rPr>
        <w:t>256</w:t>
      </w:r>
      <w:r w:rsidR="007A6E21">
        <w:rPr>
          <w:rStyle w:val="Strong"/>
          <w:rFonts w:ascii="Tahoma" w:hAnsi="Tahoma" w:cs="Tahoma"/>
          <w:color w:val="333333"/>
          <w:sz w:val="20"/>
          <w:szCs w:val="20"/>
          <w:shd w:val="clear" w:color="auto" w:fill="FFFFFF"/>
          <w:lang w:val="en-US"/>
        </w:rPr>
        <w:t xml:space="preserve"> 56 </w:t>
      </w:r>
      <w:r w:rsidR="008F73D1">
        <w:rPr>
          <w:rStyle w:val="Strong"/>
          <w:rFonts w:ascii="Tahoma" w:hAnsi="Tahoma" w:cs="Tahoma"/>
          <w:color w:val="333333"/>
          <w:sz w:val="20"/>
          <w:szCs w:val="20"/>
          <w:shd w:val="clear" w:color="auto" w:fill="FFFFFF"/>
        </w:rPr>
        <w:t>Helsingborg</w:t>
      </w:r>
      <w:r w:rsidR="00E33E96" w:rsidRPr="43B7E1F5">
        <w:rPr>
          <w:rFonts w:eastAsiaTheme="minorEastAsia"/>
          <w:lang w:val="sv-SE"/>
        </w:rPr>
        <w:t xml:space="preserve"> (nedan kallad </w:t>
      </w:r>
      <w:r w:rsidRPr="43B7E1F5">
        <w:rPr>
          <w:rFonts w:eastAsiaTheme="minorEastAsia"/>
          <w:lang w:val="sv-SE"/>
        </w:rPr>
        <w:t>Eskils</w:t>
      </w:r>
      <w:r w:rsidR="00E33E96" w:rsidRPr="43B7E1F5">
        <w:rPr>
          <w:rFonts w:eastAsiaTheme="minorEastAsia"/>
          <w:lang w:val="sv-SE"/>
        </w:rPr>
        <w:t xml:space="preserve">) är personuppgiftsansvarig för behandlingen av personuppgifter som sker inom ramen för </w:t>
      </w:r>
      <w:r w:rsidR="00793D43" w:rsidRPr="43B7E1F5">
        <w:rPr>
          <w:rFonts w:eastAsiaTheme="minorEastAsia"/>
          <w:lang w:val="sv-SE"/>
        </w:rPr>
        <w:t>Eskils</w:t>
      </w:r>
      <w:r w:rsidR="00E33E96" w:rsidRPr="43B7E1F5">
        <w:rPr>
          <w:rFonts w:eastAsiaTheme="minorEastAsia"/>
          <w:lang w:val="sv-SE"/>
        </w:rPr>
        <w:t xml:space="preserve"> verksamhet.</w:t>
      </w:r>
    </w:p>
    <w:p w14:paraId="2DD7F446" w14:textId="01E82ADA" w:rsidR="00E33E96" w:rsidRPr="00935A86" w:rsidRDefault="00793D43" w:rsidP="00E33E96">
      <w:pPr>
        <w:rPr>
          <w:rFonts w:eastAsia="Calibri"/>
          <w:lang w:val="sv-SE"/>
        </w:rPr>
      </w:pPr>
      <w:r>
        <w:rPr>
          <w:rFonts w:eastAsia="Calibri"/>
          <w:lang w:val="sv-SE"/>
        </w:rPr>
        <w:t>Eskils</w:t>
      </w:r>
      <w:r w:rsidR="00E33E96" w:rsidRPr="00935A86">
        <w:rPr>
          <w:rFonts w:eastAsia="Calibri"/>
          <w:lang w:val="sv-SE"/>
        </w:rPr>
        <w:t xml:space="preserve"> har som ändamål att bedriva idrottslig verksamhet i enlighet med ”Idrottsrörelsens verksamhetsidé, vision och värdegrund”.</w:t>
      </w:r>
    </w:p>
    <w:p w14:paraId="50C2FBDE" w14:textId="77777777" w:rsidR="00E33E96" w:rsidRPr="00935A86" w:rsidRDefault="00E33E96" w:rsidP="00E33E96">
      <w:pPr>
        <w:pStyle w:val="Heading3"/>
        <w:spacing w:before="240" w:after="80" w:line="312" w:lineRule="auto"/>
        <w:rPr>
          <w:rFonts w:asciiTheme="minorHAnsi" w:eastAsiaTheme="minorEastAsia" w:hAnsiTheme="minorHAnsi" w:cstheme="minorHAnsi"/>
          <w:b/>
          <w:bCs/>
          <w:color w:val="333333"/>
          <w:sz w:val="32"/>
          <w:szCs w:val="32"/>
        </w:rPr>
      </w:pPr>
      <w:r w:rsidRPr="00935A86">
        <w:rPr>
          <w:rFonts w:asciiTheme="minorHAnsi" w:eastAsiaTheme="minorEastAsia" w:hAnsiTheme="minorHAnsi" w:cstheme="minorHAnsi"/>
          <w:b/>
          <w:bCs/>
          <w:color w:val="333333"/>
          <w:sz w:val="32"/>
          <w:szCs w:val="32"/>
        </w:rPr>
        <w:t>Varför behandlar vi dina personuppgifter?</w:t>
      </w:r>
    </w:p>
    <w:p w14:paraId="634556B4" w14:textId="7070F438" w:rsidR="00E33E96" w:rsidRPr="00935A86" w:rsidRDefault="00E33E96" w:rsidP="00E33E96">
      <w:pPr>
        <w:rPr>
          <w:rFonts w:eastAsia="Calibri"/>
          <w:lang w:val="sv-SE"/>
        </w:rPr>
      </w:pPr>
      <w:r w:rsidRPr="00935A86">
        <w:rPr>
          <w:rFonts w:eastAsia="Calibri"/>
          <w:lang w:val="sv-SE"/>
        </w:rPr>
        <w:t xml:space="preserve">För att </w:t>
      </w:r>
      <w:r w:rsidR="00793D43">
        <w:rPr>
          <w:rFonts w:eastAsia="Calibri"/>
          <w:lang w:val="sv-SE"/>
        </w:rPr>
        <w:t>Eskils</w:t>
      </w:r>
      <w:r w:rsidRPr="00935A86">
        <w:rPr>
          <w:rFonts w:eastAsia="Calibri"/>
          <w:lang w:val="sv-SE"/>
        </w:rPr>
        <w:t xml:space="preserve"> ska kunna bedriva sin verksamhet behandlas personuppgifter för olika ändamål kopplade till verksamheten.</w:t>
      </w:r>
    </w:p>
    <w:p w14:paraId="761C162C" w14:textId="32ABB9E9" w:rsidR="00E33E96" w:rsidRPr="00935A86" w:rsidRDefault="00793D43" w:rsidP="00E33E96">
      <w:pPr>
        <w:rPr>
          <w:rFonts w:eastAsia="Calibri"/>
          <w:lang w:val="sv-SE"/>
        </w:rPr>
      </w:pPr>
      <w:r>
        <w:rPr>
          <w:rFonts w:eastAsia="Calibri"/>
          <w:lang w:val="sv-SE"/>
        </w:rPr>
        <w:t>Eskils</w:t>
      </w:r>
      <w:r w:rsidR="00E33E96" w:rsidRPr="00935A86">
        <w:rPr>
          <w:rFonts w:eastAsia="Calibri"/>
          <w:lang w:val="sv-SE"/>
        </w:rPr>
        <w:t xml:space="preserve"> behandlar personuppgifter för att administrera löpande för</w:t>
      </w:r>
      <w:r>
        <w:rPr>
          <w:rFonts w:eastAsia="Calibri"/>
          <w:lang w:val="sv-SE"/>
        </w:rPr>
        <w:t>enings</w:t>
      </w:r>
      <w:r w:rsidR="00E33E96" w:rsidRPr="00935A86">
        <w:rPr>
          <w:rFonts w:eastAsia="Calibri"/>
          <w:lang w:val="sv-SE"/>
        </w:rPr>
        <w:t>aktiviteter (ex. utbildningsverksamhet och tävlingsadministration), kommunicera med medlemmarna (kallelser till aktiviteter, information till målsmän m.m.) samt hantera medlemsrelaterade ekonomiska transaktioner (utbildningsavgifter och tävlingsavgifter m.m.).</w:t>
      </w:r>
    </w:p>
    <w:p w14:paraId="2E8B8D92" w14:textId="04B2E5AF" w:rsidR="00E33E96" w:rsidRPr="00935A86" w:rsidRDefault="00793D43" w:rsidP="00E33E96">
      <w:pPr>
        <w:spacing w:line="360" w:lineRule="exact"/>
        <w:rPr>
          <w:rFonts w:eastAsiaTheme="minorEastAsia" w:cstheme="minorHAnsi"/>
          <w:color w:val="333333"/>
          <w:lang w:val="sv-SE"/>
        </w:rPr>
      </w:pPr>
      <w:r>
        <w:rPr>
          <w:rFonts w:eastAsiaTheme="minorEastAsia" w:cstheme="minorHAnsi"/>
          <w:color w:val="333333"/>
          <w:lang w:val="sv-SE"/>
        </w:rPr>
        <w:t>Eskils</w:t>
      </w:r>
      <w:r w:rsidR="00E33E96" w:rsidRPr="00935A86">
        <w:rPr>
          <w:rFonts w:eastAsiaTheme="minorEastAsia" w:cstheme="minorHAnsi"/>
          <w:color w:val="333333"/>
          <w:lang w:val="sv-SE"/>
        </w:rPr>
        <w:t xml:space="preserve"> är personuppgiftsansvarig för behandlingen av de personuppgifter som sker vid:</w:t>
      </w:r>
    </w:p>
    <w:p w14:paraId="3AC2EFFC" w14:textId="4777089C" w:rsidR="00E33E96" w:rsidRPr="00935A86" w:rsidRDefault="00793D43" w:rsidP="00E33E96">
      <w:pPr>
        <w:pStyle w:val="ListParagraph"/>
        <w:numPr>
          <w:ilvl w:val="0"/>
          <w:numId w:val="1"/>
        </w:numPr>
        <w:spacing w:after="0" w:line="312" w:lineRule="auto"/>
        <w:ind w:left="454" w:hanging="227"/>
        <w:rPr>
          <w:rFonts w:cstheme="minorHAnsi"/>
          <w:color w:val="333333"/>
        </w:rPr>
      </w:pPr>
      <w:r>
        <w:rPr>
          <w:rFonts w:eastAsiaTheme="minorEastAsia" w:cstheme="minorHAnsi"/>
          <w:color w:val="333333"/>
        </w:rPr>
        <w:t>Förenings</w:t>
      </w:r>
      <w:r w:rsidR="00E33E96" w:rsidRPr="00935A86">
        <w:rPr>
          <w:rFonts w:eastAsiaTheme="minorEastAsia" w:cstheme="minorHAnsi"/>
          <w:color w:val="333333"/>
        </w:rPr>
        <w:t>administration</w:t>
      </w:r>
    </w:p>
    <w:p w14:paraId="637D5722" w14:textId="66038394" w:rsidR="00E33E96" w:rsidRPr="00935A86" w:rsidRDefault="00E33E96" w:rsidP="00E33E96">
      <w:pPr>
        <w:pStyle w:val="ListParagraph"/>
        <w:numPr>
          <w:ilvl w:val="0"/>
          <w:numId w:val="1"/>
        </w:numPr>
        <w:spacing w:after="0" w:line="312" w:lineRule="auto"/>
        <w:ind w:left="454" w:hanging="227"/>
        <w:rPr>
          <w:rFonts w:cstheme="minorHAnsi"/>
          <w:color w:val="333333"/>
        </w:rPr>
      </w:pPr>
      <w:r w:rsidRPr="00935A86">
        <w:rPr>
          <w:rFonts w:eastAsiaTheme="minorEastAsia" w:cstheme="minorHAnsi"/>
          <w:color w:val="333333"/>
        </w:rPr>
        <w:t xml:space="preserve">Deltagande i </w:t>
      </w:r>
      <w:r w:rsidR="00793D43">
        <w:rPr>
          <w:rFonts w:eastAsiaTheme="minorEastAsia" w:cstheme="minorHAnsi"/>
          <w:color w:val="333333"/>
        </w:rPr>
        <w:t>Eskils</w:t>
      </w:r>
      <w:r w:rsidRPr="00935A86">
        <w:rPr>
          <w:rFonts w:eastAsiaTheme="minorEastAsia" w:cstheme="minorHAnsi"/>
          <w:color w:val="333333"/>
        </w:rPr>
        <w:t xml:space="preserve"> utbildningsverksamhet</w:t>
      </w:r>
    </w:p>
    <w:p w14:paraId="5A84A338" w14:textId="1A996CDE" w:rsidR="00E33E96" w:rsidRPr="00935A86" w:rsidRDefault="00E33E96" w:rsidP="00E33E96">
      <w:pPr>
        <w:pStyle w:val="ListParagraph"/>
        <w:numPr>
          <w:ilvl w:val="0"/>
          <w:numId w:val="1"/>
        </w:numPr>
        <w:spacing w:after="0" w:line="312" w:lineRule="auto"/>
        <w:ind w:left="454" w:hanging="227"/>
        <w:rPr>
          <w:rFonts w:cstheme="minorHAnsi"/>
          <w:color w:val="333333"/>
        </w:rPr>
      </w:pPr>
      <w:r w:rsidRPr="00935A86">
        <w:rPr>
          <w:rFonts w:eastAsiaTheme="minorEastAsia" w:cstheme="minorHAnsi"/>
          <w:color w:val="333333"/>
        </w:rPr>
        <w:t xml:space="preserve">Deltagande i </w:t>
      </w:r>
      <w:r w:rsidR="00793D43">
        <w:rPr>
          <w:rFonts w:eastAsiaTheme="minorEastAsia" w:cstheme="minorHAnsi"/>
          <w:color w:val="333333"/>
        </w:rPr>
        <w:t>Eskils</w:t>
      </w:r>
      <w:r w:rsidRPr="00935A86">
        <w:rPr>
          <w:rFonts w:eastAsiaTheme="minorEastAsia" w:cstheme="minorHAnsi"/>
          <w:color w:val="333333"/>
        </w:rPr>
        <w:t xml:space="preserve"> tävlingsverksamhet</w:t>
      </w:r>
    </w:p>
    <w:p w14:paraId="2D767C74" w14:textId="09AF56D3" w:rsidR="00E33E96" w:rsidRPr="00935A86" w:rsidRDefault="00E33E96" w:rsidP="00E33E96">
      <w:pPr>
        <w:pStyle w:val="ListParagraph"/>
        <w:numPr>
          <w:ilvl w:val="0"/>
          <w:numId w:val="1"/>
        </w:numPr>
        <w:spacing w:after="0" w:line="312" w:lineRule="auto"/>
        <w:ind w:left="454" w:hanging="227"/>
        <w:rPr>
          <w:rFonts w:cstheme="minorHAnsi"/>
          <w:color w:val="333333"/>
        </w:rPr>
      </w:pPr>
      <w:r w:rsidRPr="00935A86">
        <w:rPr>
          <w:rFonts w:cstheme="minorHAnsi"/>
          <w:color w:val="333333"/>
        </w:rPr>
        <w:t xml:space="preserve">Deltagande som domare i </w:t>
      </w:r>
      <w:r w:rsidR="00793D43">
        <w:rPr>
          <w:rFonts w:cstheme="minorHAnsi"/>
          <w:color w:val="333333"/>
        </w:rPr>
        <w:t>Eskils</w:t>
      </w:r>
      <w:r w:rsidRPr="00935A86">
        <w:rPr>
          <w:rFonts w:cstheme="minorHAnsi"/>
          <w:color w:val="333333"/>
        </w:rPr>
        <w:t xml:space="preserve"> tävlingar och utbildningsverksamhet</w:t>
      </w:r>
    </w:p>
    <w:p w14:paraId="35913134" w14:textId="77777777" w:rsidR="00E33E96" w:rsidRPr="00935A86" w:rsidRDefault="00E33E96" w:rsidP="00E33E96">
      <w:pPr>
        <w:pStyle w:val="ListParagraph"/>
        <w:numPr>
          <w:ilvl w:val="0"/>
          <w:numId w:val="1"/>
        </w:numPr>
        <w:spacing w:after="0" w:line="312" w:lineRule="auto"/>
        <w:ind w:left="454" w:hanging="227"/>
        <w:rPr>
          <w:rFonts w:cstheme="minorHAnsi"/>
          <w:color w:val="333333"/>
        </w:rPr>
      </w:pPr>
      <w:r w:rsidRPr="00935A86">
        <w:rPr>
          <w:rFonts w:eastAsiaTheme="minorEastAsia" w:cstheme="minorHAnsi"/>
          <w:color w:val="333333"/>
        </w:rPr>
        <w:t>Licenshantering (registrering)</w:t>
      </w:r>
    </w:p>
    <w:p w14:paraId="1E19612C" w14:textId="77777777" w:rsidR="00E33E96" w:rsidRPr="00935A86" w:rsidRDefault="00E33E96" w:rsidP="00E33E96">
      <w:pPr>
        <w:pStyle w:val="ListParagraph"/>
        <w:numPr>
          <w:ilvl w:val="0"/>
          <w:numId w:val="1"/>
        </w:numPr>
        <w:spacing w:after="0" w:line="312" w:lineRule="auto"/>
        <w:ind w:left="454" w:hanging="227"/>
        <w:rPr>
          <w:rFonts w:cstheme="minorHAnsi"/>
          <w:color w:val="333333"/>
        </w:rPr>
      </w:pPr>
      <w:r w:rsidRPr="00935A86">
        <w:rPr>
          <w:rFonts w:eastAsiaTheme="minorEastAsia" w:cstheme="minorHAnsi"/>
          <w:color w:val="333333"/>
        </w:rPr>
        <w:t>Ansökan om bidrag- Idrottslyftet</w:t>
      </w:r>
    </w:p>
    <w:p w14:paraId="4EB1A130" w14:textId="77777777" w:rsidR="00E33E96" w:rsidRPr="00935A86" w:rsidRDefault="00E33E96" w:rsidP="00E33E96">
      <w:pPr>
        <w:pStyle w:val="ListParagraph"/>
        <w:numPr>
          <w:ilvl w:val="0"/>
          <w:numId w:val="1"/>
        </w:numPr>
        <w:spacing w:after="0" w:line="312" w:lineRule="auto"/>
        <w:ind w:left="454" w:hanging="227"/>
        <w:rPr>
          <w:rFonts w:cstheme="minorHAnsi"/>
          <w:color w:val="333333"/>
        </w:rPr>
      </w:pPr>
      <w:r w:rsidRPr="00935A86">
        <w:rPr>
          <w:rFonts w:eastAsiaTheme="minorEastAsia" w:cstheme="minorHAnsi"/>
          <w:color w:val="333333"/>
        </w:rPr>
        <w:t>Sammanställning av statistik och uppföljning</w:t>
      </w:r>
    </w:p>
    <w:p w14:paraId="0F817DDD" w14:textId="298D8818" w:rsidR="00E33E96" w:rsidRPr="00935A86" w:rsidRDefault="00E33E96" w:rsidP="00E33E96">
      <w:pPr>
        <w:pStyle w:val="ListParagraph"/>
        <w:numPr>
          <w:ilvl w:val="0"/>
          <w:numId w:val="1"/>
        </w:numPr>
        <w:spacing w:after="0" w:line="312" w:lineRule="auto"/>
        <w:ind w:left="454" w:hanging="227"/>
        <w:rPr>
          <w:rFonts w:cstheme="minorHAnsi"/>
          <w:color w:val="333333"/>
        </w:rPr>
      </w:pPr>
      <w:r w:rsidRPr="00935A86">
        <w:rPr>
          <w:rFonts w:eastAsiaTheme="minorEastAsia" w:cstheme="minorHAnsi"/>
          <w:color w:val="333333"/>
        </w:rPr>
        <w:t xml:space="preserve">Utbildningar arrangerade av </w:t>
      </w:r>
      <w:r w:rsidR="00793D43">
        <w:rPr>
          <w:rFonts w:eastAsiaTheme="minorEastAsia" w:cstheme="minorHAnsi"/>
          <w:color w:val="333333"/>
        </w:rPr>
        <w:t>Eskils</w:t>
      </w:r>
    </w:p>
    <w:p w14:paraId="75C64F70" w14:textId="77777777" w:rsidR="00E33E96" w:rsidRPr="00935A86" w:rsidRDefault="00E33E96" w:rsidP="00E33E96">
      <w:pPr>
        <w:pStyle w:val="ListParagraph"/>
        <w:numPr>
          <w:ilvl w:val="0"/>
          <w:numId w:val="1"/>
        </w:numPr>
        <w:spacing w:after="0" w:line="312" w:lineRule="auto"/>
        <w:ind w:left="454" w:hanging="227"/>
        <w:rPr>
          <w:rFonts w:cstheme="minorHAnsi"/>
          <w:color w:val="333333"/>
        </w:rPr>
      </w:pPr>
      <w:r w:rsidRPr="00935A86">
        <w:rPr>
          <w:rFonts w:eastAsiaTheme="minorEastAsia" w:cstheme="minorHAnsi"/>
          <w:color w:val="333333"/>
        </w:rPr>
        <w:t>Kontakt med medlem</w:t>
      </w:r>
    </w:p>
    <w:p w14:paraId="53E278D1" w14:textId="77777777" w:rsidR="00E33E96" w:rsidRPr="00935A86" w:rsidRDefault="00E33E96" w:rsidP="00E33E96">
      <w:pPr>
        <w:pStyle w:val="ListParagraph"/>
        <w:numPr>
          <w:ilvl w:val="0"/>
          <w:numId w:val="1"/>
        </w:numPr>
        <w:spacing w:after="0" w:line="312" w:lineRule="auto"/>
        <w:ind w:left="454" w:hanging="227"/>
        <w:rPr>
          <w:rFonts w:cstheme="minorHAnsi"/>
          <w:color w:val="333333"/>
        </w:rPr>
      </w:pPr>
      <w:r w:rsidRPr="00935A86">
        <w:rPr>
          <w:rFonts w:eastAsia="Calibri" w:cstheme="minorHAnsi"/>
          <w:color w:val="333333"/>
        </w:rPr>
        <w:t>Publicering av material på hemsida och sociala medier</w:t>
      </w:r>
    </w:p>
    <w:p w14:paraId="4AC72A1A" w14:textId="3C922835" w:rsidR="00793D43" w:rsidRDefault="00793D43">
      <w:pPr>
        <w:rPr>
          <w:rFonts w:ascii="Arial" w:eastAsia="Times New Roman" w:hAnsi="Arial" w:cs="Arial"/>
          <w:color w:val="585858"/>
          <w:sz w:val="21"/>
          <w:szCs w:val="21"/>
          <w:lang w:val="sv-SE" w:eastAsia="en-SE"/>
        </w:rPr>
      </w:pPr>
      <w:r>
        <w:rPr>
          <w:rFonts w:ascii="Arial" w:eastAsia="Times New Roman" w:hAnsi="Arial" w:cs="Arial"/>
          <w:color w:val="585858"/>
          <w:sz w:val="21"/>
          <w:szCs w:val="21"/>
          <w:lang w:val="sv-SE" w:eastAsia="en-SE"/>
        </w:rPr>
        <w:br w:type="page"/>
      </w:r>
    </w:p>
    <w:p w14:paraId="4E1D436F" w14:textId="77777777" w:rsidR="00E00D05" w:rsidRPr="00935A86" w:rsidRDefault="00E00D05" w:rsidP="00522FC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85858"/>
          <w:sz w:val="21"/>
          <w:szCs w:val="21"/>
          <w:lang w:val="sv-SE" w:eastAsia="en-SE"/>
        </w:rPr>
      </w:pPr>
    </w:p>
    <w:p w14:paraId="5A3BA6CC" w14:textId="77777777" w:rsidR="007B48BD" w:rsidRPr="00935A86" w:rsidRDefault="007B48BD" w:rsidP="007B48BD">
      <w:pPr>
        <w:pStyle w:val="Heading3"/>
        <w:spacing w:before="240" w:after="80" w:line="312" w:lineRule="auto"/>
        <w:rPr>
          <w:rFonts w:asciiTheme="minorHAnsi" w:eastAsiaTheme="minorEastAsia" w:hAnsiTheme="minorHAnsi" w:cstheme="minorHAnsi"/>
          <w:b/>
          <w:bCs/>
          <w:color w:val="333333"/>
          <w:sz w:val="32"/>
          <w:szCs w:val="32"/>
        </w:rPr>
      </w:pPr>
      <w:r w:rsidRPr="00935A86">
        <w:rPr>
          <w:rFonts w:asciiTheme="minorHAnsi" w:eastAsiaTheme="minorEastAsia" w:hAnsiTheme="minorHAnsi" w:cstheme="minorHAnsi"/>
          <w:b/>
          <w:bCs/>
          <w:color w:val="333333"/>
          <w:sz w:val="32"/>
          <w:szCs w:val="32"/>
        </w:rPr>
        <w:t>Vilka delar vi personuppgifter med?</w:t>
      </w:r>
    </w:p>
    <w:p w14:paraId="3D7AC3D7" w14:textId="70008D97" w:rsidR="007B48BD" w:rsidRPr="00935A86" w:rsidRDefault="007B48BD" w:rsidP="007B48BD">
      <w:pPr>
        <w:rPr>
          <w:rFonts w:eastAsiaTheme="minorEastAsia" w:cstheme="minorHAnsi"/>
          <w:lang w:val="sv-SE"/>
        </w:rPr>
      </w:pPr>
      <w:r w:rsidRPr="00935A86">
        <w:rPr>
          <w:rFonts w:eastAsiaTheme="minorEastAsia" w:cstheme="minorHAnsi"/>
          <w:lang w:val="sv-SE"/>
        </w:rPr>
        <w:t>Uppgifterna kommer inte att överföras till tredje part och dina personuppgifter kommer inte att utsättas för automatiserat beslutsfattande.</w:t>
      </w:r>
    </w:p>
    <w:p w14:paraId="29B7DFE1" w14:textId="6C74FECE" w:rsidR="007B48BD" w:rsidRPr="00935A86" w:rsidRDefault="007B48BD" w:rsidP="007B48BD">
      <w:pPr>
        <w:rPr>
          <w:rFonts w:eastAsiaTheme="minorEastAsia"/>
          <w:lang w:val="sv-SE"/>
        </w:rPr>
      </w:pPr>
      <w:r w:rsidRPr="00935A86">
        <w:rPr>
          <w:rFonts w:eastAsiaTheme="minorEastAsia"/>
          <w:lang w:val="sv-SE"/>
        </w:rPr>
        <w:t xml:space="preserve">Om </w:t>
      </w:r>
      <w:r w:rsidR="00793D43">
        <w:rPr>
          <w:rFonts w:eastAsiaTheme="minorEastAsia"/>
          <w:lang w:val="sv-SE"/>
        </w:rPr>
        <w:t>Eskils</w:t>
      </w:r>
      <w:r w:rsidRPr="00935A86">
        <w:rPr>
          <w:rFonts w:eastAsiaTheme="minorEastAsia"/>
          <w:lang w:val="sv-SE"/>
        </w:rPr>
        <w:t xml:space="preserve"> vid något enstaka tillfälle måste dela dina personuppgifter med tredje part kommer du att informeras särskilt om detta. Det kan exempelvis vara aktuellt när/om du anmäls till tävling</w:t>
      </w:r>
      <w:r w:rsidR="006D10F6">
        <w:rPr>
          <w:rFonts w:eastAsiaTheme="minorEastAsia"/>
          <w:lang w:val="sv-SE"/>
        </w:rPr>
        <w:t>.</w:t>
      </w:r>
      <w:r w:rsidRPr="00935A86">
        <w:rPr>
          <w:rFonts w:eastAsiaTheme="minorEastAsia"/>
          <w:lang w:val="sv-SE"/>
        </w:rPr>
        <w:t xml:space="preserve"> </w:t>
      </w:r>
    </w:p>
    <w:p w14:paraId="0E148D3D" w14:textId="77777777" w:rsidR="007B48BD" w:rsidRPr="00935A86" w:rsidRDefault="007B48BD" w:rsidP="007B48BD">
      <w:pPr>
        <w:pStyle w:val="Heading3"/>
        <w:spacing w:before="240" w:after="80" w:line="312" w:lineRule="auto"/>
        <w:rPr>
          <w:rFonts w:asciiTheme="minorHAnsi" w:eastAsiaTheme="minorEastAsia" w:hAnsiTheme="minorHAnsi" w:cstheme="minorBidi"/>
          <w:b/>
          <w:bCs/>
          <w:color w:val="333333"/>
          <w:sz w:val="32"/>
          <w:szCs w:val="32"/>
        </w:rPr>
      </w:pPr>
      <w:r w:rsidRPr="00935A86">
        <w:rPr>
          <w:rFonts w:asciiTheme="minorHAnsi" w:eastAsiaTheme="minorEastAsia" w:hAnsiTheme="minorHAnsi" w:cstheme="minorBidi"/>
          <w:b/>
          <w:bCs/>
          <w:color w:val="333333"/>
          <w:sz w:val="32"/>
          <w:szCs w:val="32"/>
        </w:rPr>
        <w:t>Vilken laglig grund har vi för personuppgiftsbehandling?</w:t>
      </w:r>
    </w:p>
    <w:p w14:paraId="457B101D" w14:textId="77777777" w:rsidR="007B48BD" w:rsidRPr="00935A86" w:rsidRDefault="007B48BD" w:rsidP="007B48BD">
      <w:pPr>
        <w:rPr>
          <w:rFonts w:eastAsiaTheme="minorEastAsia" w:cstheme="minorHAnsi"/>
          <w:lang w:val="sv-SE"/>
        </w:rPr>
      </w:pPr>
      <w:r w:rsidRPr="00935A86">
        <w:rPr>
          <w:rFonts w:eastAsiaTheme="minorEastAsia" w:cstheme="minorHAnsi"/>
          <w:lang w:val="sv-SE"/>
        </w:rPr>
        <w:t>Föreningen har nedan sammanställt den lagliga grunden för behandlingen av personuppgifter som sker inom föreningens verksamhet.</w:t>
      </w:r>
    </w:p>
    <w:tbl>
      <w:tblPr>
        <w:tblW w:w="5383" w:type="pct"/>
        <w:tblBorders>
          <w:top w:val="single" w:sz="4" w:space="0" w:color="7DAED5"/>
          <w:left w:val="single" w:sz="4" w:space="0" w:color="7DAED5"/>
          <w:bottom w:val="single" w:sz="4" w:space="0" w:color="7DAED5"/>
          <w:right w:val="single" w:sz="4" w:space="0" w:color="7DAED5"/>
          <w:insideH w:val="single" w:sz="4" w:space="0" w:color="7DAED5"/>
          <w:insideV w:val="single" w:sz="4" w:space="0" w:color="7DAED5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35"/>
        <w:gridCol w:w="4772"/>
      </w:tblGrid>
      <w:tr w:rsidR="007B48BD" w:rsidRPr="00935A86" w14:paraId="19D6B55E" w14:textId="77777777" w:rsidTr="007B48BD">
        <w:trPr>
          <w:trHeight w:val="276"/>
          <w:tblHeader/>
        </w:trPr>
        <w:tc>
          <w:tcPr>
            <w:tcW w:w="2542" w:type="pct"/>
            <w:tcBorders>
              <w:top w:val="single" w:sz="4" w:space="0" w:color="7DAED5"/>
              <w:left w:val="single" w:sz="4" w:space="0" w:color="7DAED5"/>
              <w:bottom w:val="single" w:sz="4" w:space="0" w:color="7DAED5"/>
              <w:right w:val="single" w:sz="4" w:space="0" w:color="7DAED5"/>
            </w:tcBorders>
            <w:shd w:val="clear" w:color="auto" w:fill="007BB7"/>
            <w:vAlign w:val="center"/>
            <w:hideMark/>
          </w:tcPr>
          <w:p w14:paraId="1D25EFCB" w14:textId="77777777" w:rsidR="007B48BD" w:rsidRPr="00935A86" w:rsidRDefault="007B48BD">
            <w:pPr>
              <w:pStyle w:val="RF-TabellKolumnrubrik"/>
              <w:spacing w:line="256" w:lineRule="auto"/>
              <w:rPr>
                <w:lang w:val="sv-SE"/>
              </w:rPr>
            </w:pPr>
            <w:r w:rsidRPr="00935A86">
              <w:rPr>
                <w:lang w:val="sv-SE"/>
              </w:rPr>
              <w:t>Ändamål med behandling</w:t>
            </w:r>
          </w:p>
        </w:tc>
        <w:tc>
          <w:tcPr>
            <w:tcW w:w="2458" w:type="pct"/>
            <w:tcBorders>
              <w:top w:val="single" w:sz="4" w:space="0" w:color="7DAED5"/>
              <w:left w:val="single" w:sz="4" w:space="0" w:color="7DAED5"/>
              <w:bottom w:val="single" w:sz="4" w:space="0" w:color="7DAED5"/>
              <w:right w:val="single" w:sz="4" w:space="0" w:color="7DAED5"/>
            </w:tcBorders>
            <w:shd w:val="clear" w:color="auto" w:fill="007BB7"/>
            <w:vAlign w:val="center"/>
            <w:hideMark/>
          </w:tcPr>
          <w:p w14:paraId="536D0E9E" w14:textId="77777777" w:rsidR="007B48BD" w:rsidRPr="00935A86" w:rsidRDefault="007B48BD">
            <w:pPr>
              <w:pStyle w:val="RF-TabellKolumnrubrik"/>
              <w:spacing w:line="256" w:lineRule="auto"/>
              <w:rPr>
                <w:lang w:val="sv-SE"/>
              </w:rPr>
            </w:pPr>
            <w:r w:rsidRPr="00935A86">
              <w:rPr>
                <w:lang w:val="sv-SE"/>
              </w:rPr>
              <w:t>Laglig grund</w:t>
            </w:r>
          </w:p>
        </w:tc>
      </w:tr>
      <w:tr w:rsidR="007B48BD" w:rsidRPr="00935A86" w14:paraId="1D79D716" w14:textId="77777777" w:rsidTr="007B48BD">
        <w:tc>
          <w:tcPr>
            <w:tcW w:w="2542" w:type="pct"/>
            <w:tcBorders>
              <w:top w:val="single" w:sz="4" w:space="0" w:color="7DAED5"/>
              <w:left w:val="single" w:sz="4" w:space="0" w:color="7DAED5"/>
              <w:bottom w:val="single" w:sz="4" w:space="0" w:color="7DAED5"/>
              <w:right w:val="single" w:sz="4" w:space="0" w:color="7DAED5"/>
            </w:tcBorders>
            <w:hideMark/>
          </w:tcPr>
          <w:p w14:paraId="5CF89530" w14:textId="77777777" w:rsidR="007B48BD" w:rsidRPr="00935A86" w:rsidRDefault="007B48BD">
            <w:pPr>
              <w:pStyle w:val="RF-TabellRadrubrik"/>
              <w:spacing w:line="256" w:lineRule="auto"/>
              <w:rPr>
                <w:lang w:val="sv-SE"/>
              </w:rPr>
            </w:pPr>
            <w:r w:rsidRPr="00935A86">
              <w:rPr>
                <w:lang w:val="sv-SE"/>
              </w:rPr>
              <w:t>Förbundsgsadministration</w:t>
            </w:r>
          </w:p>
        </w:tc>
        <w:tc>
          <w:tcPr>
            <w:tcW w:w="2458" w:type="pct"/>
            <w:tcBorders>
              <w:top w:val="single" w:sz="4" w:space="0" w:color="7DAED5"/>
              <w:left w:val="single" w:sz="4" w:space="0" w:color="7DAED5"/>
              <w:bottom w:val="single" w:sz="4" w:space="0" w:color="7DAED5"/>
              <w:right w:val="single" w:sz="4" w:space="0" w:color="7DAED5"/>
            </w:tcBorders>
            <w:vAlign w:val="center"/>
            <w:hideMark/>
          </w:tcPr>
          <w:p w14:paraId="47803B90" w14:textId="77777777" w:rsidR="007B48BD" w:rsidRPr="00935A86" w:rsidRDefault="007B48BD">
            <w:pPr>
              <w:pStyle w:val="RF-Tabelldata"/>
              <w:spacing w:line="256" w:lineRule="auto"/>
              <w:rPr>
                <w:lang w:val="sv-SE"/>
              </w:rPr>
            </w:pPr>
            <w:r w:rsidRPr="00935A86">
              <w:rPr>
                <w:lang w:val="sv-SE"/>
              </w:rPr>
              <w:t>Avtal</w:t>
            </w:r>
          </w:p>
        </w:tc>
      </w:tr>
      <w:tr w:rsidR="007B48BD" w:rsidRPr="00935A86" w14:paraId="2E54A4F0" w14:textId="77777777" w:rsidTr="007B48BD">
        <w:trPr>
          <w:trHeight w:val="331"/>
        </w:trPr>
        <w:tc>
          <w:tcPr>
            <w:tcW w:w="2542" w:type="pct"/>
            <w:tcBorders>
              <w:top w:val="single" w:sz="4" w:space="0" w:color="7DAED5"/>
              <w:left w:val="single" w:sz="4" w:space="0" w:color="7DAED5"/>
              <w:bottom w:val="single" w:sz="4" w:space="0" w:color="7DAED5"/>
              <w:right w:val="single" w:sz="4" w:space="0" w:color="7DAED5"/>
            </w:tcBorders>
            <w:hideMark/>
          </w:tcPr>
          <w:p w14:paraId="663D1D50" w14:textId="4726A0A6" w:rsidR="007B48BD" w:rsidRPr="00935A86" w:rsidRDefault="007B48BD">
            <w:pPr>
              <w:pStyle w:val="RF-TabellRadrubrik"/>
              <w:spacing w:line="256" w:lineRule="auto"/>
              <w:rPr>
                <w:lang w:val="sv-SE"/>
              </w:rPr>
            </w:pPr>
            <w:r w:rsidRPr="00935A86">
              <w:rPr>
                <w:lang w:val="sv-SE"/>
              </w:rPr>
              <w:t xml:space="preserve">Deltagande i </w:t>
            </w:r>
            <w:r w:rsidR="00793D43">
              <w:rPr>
                <w:lang w:val="sv-SE"/>
              </w:rPr>
              <w:t>Eskils</w:t>
            </w:r>
            <w:r w:rsidRPr="00935A86">
              <w:rPr>
                <w:lang w:val="sv-SE"/>
              </w:rPr>
              <w:t xml:space="preserve"> utbildningsverksamhet</w:t>
            </w:r>
          </w:p>
        </w:tc>
        <w:tc>
          <w:tcPr>
            <w:tcW w:w="2458" w:type="pct"/>
            <w:tcBorders>
              <w:top w:val="single" w:sz="4" w:space="0" w:color="7DAED5"/>
              <w:left w:val="single" w:sz="4" w:space="0" w:color="7DAED5"/>
              <w:bottom w:val="single" w:sz="4" w:space="0" w:color="7DAED5"/>
              <w:right w:val="single" w:sz="4" w:space="0" w:color="7DAED5"/>
            </w:tcBorders>
            <w:vAlign w:val="center"/>
            <w:hideMark/>
          </w:tcPr>
          <w:p w14:paraId="519A7A5A" w14:textId="77777777" w:rsidR="007B48BD" w:rsidRPr="00935A86" w:rsidRDefault="007B48BD">
            <w:pPr>
              <w:pStyle w:val="RF-Tabelldata"/>
              <w:spacing w:line="256" w:lineRule="auto"/>
              <w:rPr>
                <w:lang w:val="sv-SE"/>
              </w:rPr>
            </w:pPr>
            <w:r w:rsidRPr="00935A86">
              <w:rPr>
                <w:lang w:val="sv-SE"/>
              </w:rPr>
              <w:t>Avtal</w:t>
            </w:r>
          </w:p>
        </w:tc>
      </w:tr>
      <w:tr w:rsidR="007B48BD" w:rsidRPr="00935A86" w14:paraId="181B848C" w14:textId="77777777" w:rsidTr="007B48BD">
        <w:trPr>
          <w:trHeight w:val="262"/>
        </w:trPr>
        <w:tc>
          <w:tcPr>
            <w:tcW w:w="2542" w:type="pct"/>
            <w:tcBorders>
              <w:top w:val="single" w:sz="4" w:space="0" w:color="7DAED5"/>
              <w:left w:val="single" w:sz="4" w:space="0" w:color="7DAED5"/>
              <w:bottom w:val="single" w:sz="4" w:space="0" w:color="7DAED5"/>
              <w:right w:val="single" w:sz="4" w:space="0" w:color="7DAED5"/>
            </w:tcBorders>
            <w:hideMark/>
          </w:tcPr>
          <w:p w14:paraId="004867A7" w14:textId="77777777" w:rsidR="007B48BD" w:rsidRPr="00935A86" w:rsidRDefault="007B48BD">
            <w:pPr>
              <w:pStyle w:val="RF-TabellRadrubrik"/>
              <w:spacing w:line="256" w:lineRule="auto"/>
              <w:rPr>
                <w:lang w:val="sv-SE"/>
              </w:rPr>
            </w:pPr>
            <w:r w:rsidRPr="00935A86">
              <w:rPr>
                <w:lang w:val="sv-SE"/>
              </w:rPr>
              <w:t>Licenshantering</w:t>
            </w:r>
          </w:p>
        </w:tc>
        <w:tc>
          <w:tcPr>
            <w:tcW w:w="2458" w:type="pct"/>
            <w:tcBorders>
              <w:top w:val="single" w:sz="4" w:space="0" w:color="7DAED5"/>
              <w:left w:val="single" w:sz="4" w:space="0" w:color="7DAED5"/>
              <w:bottom w:val="single" w:sz="4" w:space="0" w:color="7DAED5"/>
              <w:right w:val="single" w:sz="4" w:space="0" w:color="7DAED5"/>
            </w:tcBorders>
            <w:vAlign w:val="center"/>
            <w:hideMark/>
          </w:tcPr>
          <w:p w14:paraId="74BD2AAF" w14:textId="77777777" w:rsidR="007B48BD" w:rsidRPr="00935A86" w:rsidRDefault="007B48BD">
            <w:pPr>
              <w:pStyle w:val="RF-Tabelldata"/>
              <w:spacing w:line="256" w:lineRule="auto"/>
              <w:rPr>
                <w:lang w:val="sv-SE"/>
              </w:rPr>
            </w:pPr>
            <w:r w:rsidRPr="00935A86">
              <w:rPr>
                <w:lang w:val="sv-SE"/>
              </w:rPr>
              <w:t>Avtal</w:t>
            </w:r>
          </w:p>
        </w:tc>
      </w:tr>
      <w:tr w:rsidR="007B48BD" w:rsidRPr="00935A86" w14:paraId="571F315E" w14:textId="77777777" w:rsidTr="007B48BD">
        <w:trPr>
          <w:trHeight w:val="262"/>
        </w:trPr>
        <w:tc>
          <w:tcPr>
            <w:tcW w:w="2542" w:type="pct"/>
            <w:tcBorders>
              <w:top w:val="single" w:sz="4" w:space="0" w:color="7DAED5"/>
              <w:left w:val="single" w:sz="4" w:space="0" w:color="7DAED5"/>
              <w:bottom w:val="single" w:sz="4" w:space="0" w:color="7DAED5"/>
              <w:right w:val="single" w:sz="4" w:space="0" w:color="7DAED5"/>
            </w:tcBorders>
            <w:hideMark/>
          </w:tcPr>
          <w:p w14:paraId="72B8B238" w14:textId="53F8E20D" w:rsidR="007B48BD" w:rsidRPr="00935A86" w:rsidRDefault="007B48BD">
            <w:pPr>
              <w:pStyle w:val="RF-TabellRadrubrik"/>
              <w:spacing w:line="256" w:lineRule="auto"/>
              <w:rPr>
                <w:lang w:val="sv-SE"/>
              </w:rPr>
            </w:pPr>
            <w:r w:rsidRPr="00935A86">
              <w:rPr>
                <w:lang w:val="sv-SE"/>
              </w:rPr>
              <w:t xml:space="preserve">Deltagande i </w:t>
            </w:r>
            <w:r w:rsidR="00793D43">
              <w:rPr>
                <w:lang w:val="sv-SE"/>
              </w:rPr>
              <w:t>Eskils</w:t>
            </w:r>
            <w:r w:rsidRPr="00935A86">
              <w:rPr>
                <w:lang w:val="sv-SE"/>
              </w:rPr>
              <w:t xml:space="preserve"> tävlingsverksamhet</w:t>
            </w:r>
          </w:p>
        </w:tc>
        <w:tc>
          <w:tcPr>
            <w:tcW w:w="2458" w:type="pct"/>
            <w:tcBorders>
              <w:top w:val="single" w:sz="4" w:space="0" w:color="7DAED5"/>
              <w:left w:val="single" w:sz="4" w:space="0" w:color="7DAED5"/>
              <w:bottom w:val="single" w:sz="4" w:space="0" w:color="7DAED5"/>
              <w:right w:val="single" w:sz="4" w:space="0" w:color="7DAED5"/>
            </w:tcBorders>
            <w:vAlign w:val="center"/>
            <w:hideMark/>
          </w:tcPr>
          <w:p w14:paraId="3299F380" w14:textId="77777777" w:rsidR="007B48BD" w:rsidRPr="00935A86" w:rsidRDefault="007B48BD">
            <w:pPr>
              <w:pStyle w:val="RF-Tabelldata"/>
              <w:spacing w:line="256" w:lineRule="auto"/>
              <w:rPr>
                <w:lang w:val="sv-SE"/>
              </w:rPr>
            </w:pPr>
            <w:r w:rsidRPr="00935A86">
              <w:rPr>
                <w:lang w:val="sv-SE"/>
              </w:rPr>
              <w:t>Avtal</w:t>
            </w:r>
          </w:p>
        </w:tc>
      </w:tr>
      <w:tr w:rsidR="007B48BD" w:rsidRPr="00935A86" w14:paraId="513D6F31" w14:textId="77777777" w:rsidTr="007B48BD">
        <w:trPr>
          <w:trHeight w:val="262"/>
        </w:trPr>
        <w:tc>
          <w:tcPr>
            <w:tcW w:w="2542" w:type="pct"/>
            <w:tcBorders>
              <w:top w:val="single" w:sz="4" w:space="0" w:color="7DAED5"/>
              <w:left w:val="single" w:sz="4" w:space="0" w:color="7DAED5"/>
              <w:bottom w:val="single" w:sz="4" w:space="0" w:color="7DAED5"/>
              <w:right w:val="single" w:sz="4" w:space="0" w:color="7DAED5"/>
            </w:tcBorders>
            <w:hideMark/>
          </w:tcPr>
          <w:p w14:paraId="62B5C202" w14:textId="77777777" w:rsidR="007B48BD" w:rsidRPr="00935A86" w:rsidRDefault="007B48BD">
            <w:pPr>
              <w:pStyle w:val="RF-TabellRadrubrik"/>
              <w:spacing w:line="256" w:lineRule="auto"/>
              <w:rPr>
                <w:lang w:val="sv-SE"/>
              </w:rPr>
            </w:pPr>
            <w:r w:rsidRPr="00935A86">
              <w:rPr>
                <w:lang w:val="sv-SE"/>
              </w:rPr>
              <w:t>Ansökan om bidrag-IL</w:t>
            </w:r>
          </w:p>
        </w:tc>
        <w:tc>
          <w:tcPr>
            <w:tcW w:w="2458" w:type="pct"/>
            <w:tcBorders>
              <w:top w:val="single" w:sz="4" w:space="0" w:color="7DAED5"/>
              <w:left w:val="single" w:sz="4" w:space="0" w:color="7DAED5"/>
              <w:bottom w:val="single" w:sz="4" w:space="0" w:color="7DAED5"/>
              <w:right w:val="single" w:sz="4" w:space="0" w:color="7DAED5"/>
            </w:tcBorders>
            <w:vAlign w:val="center"/>
            <w:hideMark/>
          </w:tcPr>
          <w:p w14:paraId="71E09EEA" w14:textId="77777777" w:rsidR="007B48BD" w:rsidRPr="00935A86" w:rsidRDefault="007B48BD">
            <w:pPr>
              <w:pStyle w:val="RF-Tabelldata"/>
              <w:spacing w:line="256" w:lineRule="auto"/>
              <w:rPr>
                <w:lang w:val="sv-SE"/>
              </w:rPr>
            </w:pPr>
            <w:r w:rsidRPr="00935A86">
              <w:rPr>
                <w:lang w:val="sv-SE"/>
              </w:rPr>
              <w:t>Rättslig förpliktelse</w:t>
            </w:r>
          </w:p>
        </w:tc>
      </w:tr>
      <w:tr w:rsidR="007B48BD" w:rsidRPr="00935A86" w14:paraId="5A1F39F5" w14:textId="77777777" w:rsidTr="007B48BD">
        <w:trPr>
          <w:trHeight w:val="262"/>
        </w:trPr>
        <w:tc>
          <w:tcPr>
            <w:tcW w:w="2542" w:type="pct"/>
            <w:tcBorders>
              <w:top w:val="single" w:sz="4" w:space="0" w:color="7DAED5"/>
              <w:left w:val="single" w:sz="4" w:space="0" w:color="7DAED5"/>
              <w:bottom w:val="single" w:sz="4" w:space="0" w:color="7DAED5"/>
              <w:right w:val="single" w:sz="4" w:space="0" w:color="7DAED5"/>
            </w:tcBorders>
            <w:hideMark/>
          </w:tcPr>
          <w:p w14:paraId="3CDF9221" w14:textId="77777777" w:rsidR="007B48BD" w:rsidRPr="00935A86" w:rsidRDefault="007B48BD">
            <w:pPr>
              <w:pStyle w:val="RF-TabellRadrubrik"/>
              <w:spacing w:line="256" w:lineRule="auto"/>
              <w:rPr>
                <w:lang w:val="sv-SE"/>
              </w:rPr>
            </w:pPr>
            <w:r w:rsidRPr="00935A86">
              <w:rPr>
                <w:lang w:val="sv-SE"/>
              </w:rPr>
              <w:t>Sammanställning av statistik och uppföljning</w:t>
            </w:r>
          </w:p>
        </w:tc>
        <w:tc>
          <w:tcPr>
            <w:tcW w:w="2458" w:type="pct"/>
            <w:tcBorders>
              <w:top w:val="single" w:sz="4" w:space="0" w:color="7DAED5"/>
              <w:left w:val="single" w:sz="4" w:space="0" w:color="7DAED5"/>
              <w:bottom w:val="single" w:sz="4" w:space="0" w:color="7DAED5"/>
              <w:right w:val="single" w:sz="4" w:space="0" w:color="7DAED5"/>
            </w:tcBorders>
            <w:vAlign w:val="center"/>
            <w:hideMark/>
          </w:tcPr>
          <w:p w14:paraId="67F5C1F8" w14:textId="77777777" w:rsidR="007B48BD" w:rsidRPr="00935A86" w:rsidRDefault="007B48BD">
            <w:pPr>
              <w:pStyle w:val="RF-Tabelldata"/>
              <w:spacing w:line="256" w:lineRule="auto"/>
              <w:rPr>
                <w:lang w:val="sv-SE"/>
              </w:rPr>
            </w:pPr>
            <w:r w:rsidRPr="00935A86">
              <w:rPr>
                <w:lang w:val="sv-SE"/>
              </w:rPr>
              <w:t>Allmänt intresse</w:t>
            </w:r>
          </w:p>
        </w:tc>
      </w:tr>
      <w:tr w:rsidR="007B48BD" w:rsidRPr="00935A86" w14:paraId="11113C12" w14:textId="77777777" w:rsidTr="007B48BD">
        <w:trPr>
          <w:trHeight w:val="262"/>
        </w:trPr>
        <w:tc>
          <w:tcPr>
            <w:tcW w:w="2542" w:type="pct"/>
            <w:tcBorders>
              <w:top w:val="single" w:sz="4" w:space="0" w:color="7DAED5"/>
              <w:left w:val="single" w:sz="4" w:space="0" w:color="7DAED5"/>
              <w:bottom w:val="single" w:sz="4" w:space="0" w:color="7DAED5"/>
              <w:right w:val="single" w:sz="4" w:space="0" w:color="7DAED5"/>
            </w:tcBorders>
            <w:hideMark/>
          </w:tcPr>
          <w:p w14:paraId="7AFF574C" w14:textId="557F5E73" w:rsidR="007B48BD" w:rsidRPr="00935A86" w:rsidRDefault="007B48BD">
            <w:pPr>
              <w:pStyle w:val="RF-TabellRadrubrik"/>
              <w:spacing w:line="256" w:lineRule="auto"/>
              <w:rPr>
                <w:lang w:val="sv-SE"/>
              </w:rPr>
            </w:pPr>
            <w:r w:rsidRPr="00935A86">
              <w:rPr>
                <w:lang w:val="sv-SE"/>
              </w:rPr>
              <w:t xml:space="preserve">Utbildningar arrangerade av </w:t>
            </w:r>
            <w:r w:rsidR="00793D43">
              <w:rPr>
                <w:lang w:val="sv-SE"/>
              </w:rPr>
              <w:t>Eskils</w:t>
            </w:r>
          </w:p>
        </w:tc>
        <w:tc>
          <w:tcPr>
            <w:tcW w:w="2458" w:type="pct"/>
            <w:tcBorders>
              <w:top w:val="single" w:sz="4" w:space="0" w:color="7DAED5"/>
              <w:left w:val="single" w:sz="4" w:space="0" w:color="7DAED5"/>
              <w:bottom w:val="single" w:sz="4" w:space="0" w:color="7DAED5"/>
              <w:right w:val="single" w:sz="4" w:space="0" w:color="7DAED5"/>
            </w:tcBorders>
            <w:vAlign w:val="center"/>
            <w:hideMark/>
          </w:tcPr>
          <w:p w14:paraId="30C50302" w14:textId="77777777" w:rsidR="007B48BD" w:rsidRPr="00935A86" w:rsidRDefault="007B48BD">
            <w:pPr>
              <w:pStyle w:val="RF-Tabelldata"/>
              <w:spacing w:line="256" w:lineRule="auto"/>
              <w:rPr>
                <w:lang w:val="sv-SE"/>
              </w:rPr>
            </w:pPr>
            <w:r w:rsidRPr="00935A86">
              <w:rPr>
                <w:lang w:val="sv-SE"/>
              </w:rPr>
              <w:t>Allmänt intresse vid statsbidragsfinansierad utbildning, annars samtycke</w:t>
            </w:r>
          </w:p>
        </w:tc>
      </w:tr>
      <w:tr w:rsidR="007B48BD" w:rsidRPr="00935A86" w14:paraId="6C297360" w14:textId="77777777" w:rsidTr="007B48BD">
        <w:trPr>
          <w:trHeight w:val="262"/>
        </w:trPr>
        <w:tc>
          <w:tcPr>
            <w:tcW w:w="2542" w:type="pct"/>
            <w:tcBorders>
              <w:top w:val="single" w:sz="4" w:space="0" w:color="7DAED5"/>
              <w:left w:val="single" w:sz="4" w:space="0" w:color="7DAED5"/>
              <w:bottom w:val="single" w:sz="4" w:space="0" w:color="7DAED5"/>
              <w:right w:val="single" w:sz="4" w:space="0" w:color="7DAED5"/>
            </w:tcBorders>
            <w:hideMark/>
          </w:tcPr>
          <w:p w14:paraId="5D3A37EF" w14:textId="3A6B647C" w:rsidR="007B48BD" w:rsidRPr="00935A86" w:rsidRDefault="007B48BD">
            <w:pPr>
              <w:pStyle w:val="RF-TabellRadrubrik"/>
              <w:spacing w:line="256" w:lineRule="auto"/>
              <w:rPr>
                <w:lang w:val="sv-SE"/>
              </w:rPr>
            </w:pPr>
            <w:r w:rsidRPr="00935A86">
              <w:rPr>
                <w:lang w:val="sv-SE"/>
              </w:rPr>
              <w:t xml:space="preserve">Kontakt med </w:t>
            </w:r>
            <w:r w:rsidR="00793D43">
              <w:rPr>
                <w:lang w:val="sv-SE"/>
              </w:rPr>
              <w:t>Eskils</w:t>
            </w:r>
          </w:p>
        </w:tc>
        <w:tc>
          <w:tcPr>
            <w:tcW w:w="2458" w:type="pct"/>
            <w:tcBorders>
              <w:top w:val="single" w:sz="4" w:space="0" w:color="7DAED5"/>
              <w:left w:val="single" w:sz="4" w:space="0" w:color="7DAED5"/>
              <w:bottom w:val="single" w:sz="4" w:space="0" w:color="7DAED5"/>
              <w:right w:val="single" w:sz="4" w:space="0" w:color="7DAED5"/>
            </w:tcBorders>
            <w:vAlign w:val="center"/>
            <w:hideMark/>
          </w:tcPr>
          <w:p w14:paraId="1D80AAE9" w14:textId="77777777" w:rsidR="007B48BD" w:rsidRPr="00935A86" w:rsidRDefault="007B48BD">
            <w:pPr>
              <w:pStyle w:val="RF-Tabelldata"/>
              <w:spacing w:line="256" w:lineRule="auto"/>
              <w:rPr>
                <w:lang w:val="sv-SE"/>
              </w:rPr>
            </w:pPr>
            <w:r w:rsidRPr="00935A86">
              <w:rPr>
                <w:lang w:val="sv-SE"/>
              </w:rPr>
              <w:t>Avtal</w:t>
            </w:r>
          </w:p>
        </w:tc>
      </w:tr>
      <w:tr w:rsidR="007B48BD" w:rsidRPr="00935A86" w14:paraId="24E6E0BB" w14:textId="77777777" w:rsidTr="007B48BD">
        <w:trPr>
          <w:trHeight w:val="262"/>
        </w:trPr>
        <w:tc>
          <w:tcPr>
            <w:tcW w:w="2542" w:type="pct"/>
            <w:tcBorders>
              <w:top w:val="single" w:sz="4" w:space="0" w:color="7DAED5"/>
              <w:left w:val="single" w:sz="4" w:space="0" w:color="7DAED5"/>
              <w:bottom w:val="single" w:sz="4" w:space="0" w:color="7DAED5"/>
              <w:right w:val="single" w:sz="4" w:space="0" w:color="7DAED5"/>
            </w:tcBorders>
            <w:vAlign w:val="center"/>
            <w:hideMark/>
          </w:tcPr>
          <w:p w14:paraId="0D3C15B3" w14:textId="77777777" w:rsidR="007B48BD" w:rsidRPr="00935A86" w:rsidRDefault="007B48BD">
            <w:pPr>
              <w:pStyle w:val="RF-TabellRadrubrik"/>
              <w:spacing w:line="256" w:lineRule="auto"/>
              <w:rPr>
                <w:lang w:val="sv-SE"/>
              </w:rPr>
            </w:pPr>
            <w:r w:rsidRPr="00935A86">
              <w:rPr>
                <w:lang w:val="sv-SE"/>
              </w:rPr>
              <w:t>Publicering av material på hemsida och sociala medier</w:t>
            </w:r>
          </w:p>
        </w:tc>
        <w:tc>
          <w:tcPr>
            <w:tcW w:w="2458" w:type="pct"/>
            <w:tcBorders>
              <w:top w:val="single" w:sz="4" w:space="0" w:color="7DAED5"/>
              <w:left w:val="single" w:sz="4" w:space="0" w:color="7DAED5"/>
              <w:bottom w:val="single" w:sz="4" w:space="0" w:color="7DAED5"/>
              <w:right w:val="single" w:sz="4" w:space="0" w:color="7DAED5"/>
            </w:tcBorders>
            <w:vAlign w:val="center"/>
          </w:tcPr>
          <w:p w14:paraId="55193630" w14:textId="77777777" w:rsidR="007B48BD" w:rsidRPr="00935A86" w:rsidRDefault="007B48BD">
            <w:pPr>
              <w:pStyle w:val="RF-Tabelldata"/>
              <w:spacing w:line="256" w:lineRule="auto"/>
              <w:rPr>
                <w:lang w:val="sv-SE"/>
              </w:rPr>
            </w:pPr>
            <w:r w:rsidRPr="00935A86">
              <w:rPr>
                <w:lang w:val="sv-SE"/>
              </w:rPr>
              <w:t>Intresseavvägning och ibland samtycke</w:t>
            </w:r>
          </w:p>
          <w:p w14:paraId="4340B830" w14:textId="77777777" w:rsidR="007B48BD" w:rsidRPr="00935A86" w:rsidRDefault="007B48BD">
            <w:pPr>
              <w:pStyle w:val="RF-Tabelldata"/>
              <w:spacing w:line="256" w:lineRule="auto"/>
              <w:rPr>
                <w:lang w:val="sv-SE"/>
              </w:rPr>
            </w:pPr>
          </w:p>
        </w:tc>
      </w:tr>
    </w:tbl>
    <w:p w14:paraId="484830DD" w14:textId="77777777" w:rsidR="007B48BD" w:rsidRPr="00935A86" w:rsidRDefault="007B48BD" w:rsidP="007B48BD">
      <w:pPr>
        <w:rPr>
          <w:rFonts w:eastAsiaTheme="minorEastAsia" w:cstheme="minorHAnsi"/>
          <w:lang w:val="sv-SE"/>
        </w:rPr>
      </w:pPr>
    </w:p>
    <w:p w14:paraId="14875A57" w14:textId="77777777" w:rsidR="007B48BD" w:rsidRPr="00935A86" w:rsidRDefault="007B48BD" w:rsidP="007B48BD">
      <w:pPr>
        <w:pStyle w:val="Heading3"/>
        <w:spacing w:before="240" w:after="80" w:line="312" w:lineRule="auto"/>
        <w:rPr>
          <w:rFonts w:asciiTheme="minorHAnsi" w:eastAsiaTheme="minorEastAsia" w:hAnsiTheme="minorHAnsi" w:cstheme="minorHAnsi"/>
          <w:b/>
          <w:bCs/>
          <w:color w:val="333333"/>
          <w:sz w:val="32"/>
          <w:szCs w:val="32"/>
        </w:rPr>
      </w:pPr>
      <w:r w:rsidRPr="00935A86">
        <w:rPr>
          <w:rFonts w:asciiTheme="minorHAnsi" w:eastAsiaTheme="minorEastAsia" w:hAnsiTheme="minorHAnsi" w:cstheme="minorHAnsi"/>
          <w:b/>
          <w:bCs/>
          <w:color w:val="333333"/>
          <w:sz w:val="32"/>
          <w:szCs w:val="32"/>
        </w:rPr>
        <w:t>Hur länge sparar vi dina personuppgifter?</w:t>
      </w:r>
    </w:p>
    <w:p w14:paraId="27A17D18" w14:textId="613EC537" w:rsidR="007B48BD" w:rsidRPr="00935A86" w:rsidRDefault="00793D43" w:rsidP="007B48BD">
      <w:pPr>
        <w:rPr>
          <w:rFonts w:eastAsiaTheme="minorEastAsia" w:cstheme="minorHAnsi"/>
          <w:lang w:val="sv-SE"/>
        </w:rPr>
      </w:pPr>
      <w:r>
        <w:rPr>
          <w:rFonts w:eastAsiaTheme="minorEastAsia" w:cstheme="minorHAnsi"/>
          <w:lang w:val="sv-SE"/>
        </w:rPr>
        <w:t>Eskils</w:t>
      </w:r>
      <w:r w:rsidR="007B48BD" w:rsidRPr="00935A86">
        <w:rPr>
          <w:rFonts w:eastAsiaTheme="minorEastAsia" w:cstheme="minorHAnsi"/>
          <w:lang w:val="sv-SE"/>
        </w:rPr>
        <w:t xml:space="preserve"> kommer att genomföra en bedömning årsvis om ändamålet med behandlingen av personuppgifterna kvarstår. Om inte ändamålen med behandlingen av personuppgifterna kvarstår kommer uppgifterna att raderas.</w:t>
      </w:r>
    </w:p>
    <w:p w14:paraId="52EB4342" w14:textId="5C85C599" w:rsidR="00522FCC" w:rsidRPr="00935A86" w:rsidRDefault="00522FCC" w:rsidP="00522FC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85858"/>
          <w:sz w:val="21"/>
          <w:szCs w:val="21"/>
          <w:lang w:val="sv-SE" w:eastAsia="en-SE"/>
        </w:rPr>
      </w:pPr>
    </w:p>
    <w:p w14:paraId="5FA303BE" w14:textId="77777777" w:rsidR="008B6C35" w:rsidRPr="00935A86" w:rsidRDefault="008B6C35" w:rsidP="00522FC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85858"/>
          <w:sz w:val="21"/>
          <w:szCs w:val="21"/>
          <w:lang w:val="sv-SE" w:eastAsia="en-SE"/>
        </w:rPr>
      </w:pPr>
    </w:p>
    <w:p w14:paraId="4B45D5CA" w14:textId="77777777" w:rsidR="008B6C35" w:rsidRPr="00935A86" w:rsidRDefault="008B6C35" w:rsidP="00522FC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85858"/>
          <w:sz w:val="21"/>
          <w:szCs w:val="21"/>
          <w:lang w:val="sv-SE" w:eastAsia="en-SE"/>
        </w:rPr>
      </w:pPr>
    </w:p>
    <w:p w14:paraId="16F2ABC4" w14:textId="7C5917AA" w:rsidR="008B6C35" w:rsidRPr="00935A86" w:rsidRDefault="008B6C35" w:rsidP="00522FC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85858"/>
          <w:sz w:val="21"/>
          <w:szCs w:val="21"/>
          <w:lang w:val="sv-SE" w:eastAsia="en-SE"/>
        </w:rPr>
      </w:pPr>
    </w:p>
    <w:p w14:paraId="7393F566" w14:textId="77777777" w:rsidR="00B873E1" w:rsidRPr="00935A86" w:rsidRDefault="00B873E1" w:rsidP="00B873E1">
      <w:pPr>
        <w:spacing w:before="240" w:after="0" w:line="312" w:lineRule="auto"/>
        <w:rPr>
          <w:rFonts w:eastAsiaTheme="minorEastAsia"/>
          <w:b/>
          <w:bCs/>
          <w:color w:val="333333"/>
          <w:sz w:val="32"/>
          <w:szCs w:val="32"/>
          <w:lang w:val="sv-SE"/>
        </w:rPr>
      </w:pPr>
      <w:r w:rsidRPr="00935A86">
        <w:rPr>
          <w:rFonts w:eastAsiaTheme="minorEastAsia"/>
          <w:b/>
          <w:bCs/>
          <w:color w:val="333333"/>
          <w:sz w:val="32"/>
          <w:szCs w:val="32"/>
          <w:lang w:val="sv-SE"/>
        </w:rPr>
        <w:lastRenderedPageBreak/>
        <w:t>Vilka rättigheter har du?</w:t>
      </w:r>
    </w:p>
    <w:p w14:paraId="0E3A3ADD" w14:textId="42D650FC" w:rsidR="00B873E1" w:rsidRPr="00935A86" w:rsidRDefault="00B873E1" w:rsidP="00B873E1">
      <w:pPr>
        <w:rPr>
          <w:rFonts w:eastAsia="Calibri" w:cstheme="minorHAnsi"/>
          <w:color w:val="333333"/>
          <w:lang w:val="sv-SE"/>
        </w:rPr>
      </w:pPr>
      <w:r w:rsidRPr="00935A86">
        <w:rPr>
          <w:rFonts w:eastAsia="Calibri" w:cstheme="minorHAnsi"/>
          <w:color w:val="333333"/>
          <w:lang w:val="sv-SE"/>
        </w:rPr>
        <w:t xml:space="preserve">Du som registrerad i </w:t>
      </w:r>
      <w:r w:rsidR="00793D43">
        <w:rPr>
          <w:rFonts w:eastAsia="Calibri" w:cstheme="minorHAnsi"/>
          <w:color w:val="333333"/>
          <w:lang w:val="sv-SE"/>
        </w:rPr>
        <w:t>Eskils</w:t>
      </w:r>
      <w:r w:rsidRPr="00935A86">
        <w:rPr>
          <w:rFonts w:eastAsia="Calibri" w:cstheme="minorHAnsi"/>
          <w:color w:val="333333"/>
          <w:lang w:val="sv-SE"/>
        </w:rPr>
        <w:t xml:space="preserve"> har flera rättigheter som du bör känna till.</w:t>
      </w:r>
    </w:p>
    <w:p w14:paraId="6AF0E243" w14:textId="27232D78" w:rsidR="00B873E1" w:rsidRPr="00935A86" w:rsidRDefault="00B873E1" w:rsidP="00B873E1">
      <w:pPr>
        <w:rPr>
          <w:rFonts w:eastAsia="Calibri"/>
          <w:lang w:val="sv-SE"/>
        </w:rPr>
      </w:pPr>
      <w:r w:rsidRPr="00935A86">
        <w:rPr>
          <w:rFonts w:eastAsia="Calibri"/>
          <w:lang w:val="sv-SE"/>
        </w:rPr>
        <w:t xml:space="preserve">Du har rätt att få ett registerutdrag avseende </w:t>
      </w:r>
      <w:r w:rsidR="00793D43">
        <w:rPr>
          <w:rFonts w:eastAsia="Calibri"/>
          <w:lang w:val="sv-SE"/>
        </w:rPr>
        <w:t>Eskils</w:t>
      </w:r>
      <w:r w:rsidRPr="00935A86">
        <w:rPr>
          <w:rFonts w:eastAsia="Calibri"/>
          <w:lang w:val="sv-SE"/>
        </w:rPr>
        <w:t xml:space="preserve"> behandling av dina personuppgifter. </w:t>
      </w:r>
      <w:r w:rsidR="00793D43">
        <w:rPr>
          <w:rFonts w:eastAsia="Calibri"/>
          <w:lang w:val="sv-SE"/>
        </w:rPr>
        <w:t>Eskils</w:t>
      </w:r>
      <w:r w:rsidRPr="00935A86">
        <w:rPr>
          <w:rFonts w:eastAsia="Calibri"/>
          <w:lang w:val="sv-SE"/>
        </w:rPr>
        <w:t xml:space="preserve"> ska vid begäran av registerutdrag förse dig med en kopia av de personuppgifter som är under behandling.  Detta sker endast genom ett personligt besök efter bokad tid med </w:t>
      </w:r>
      <w:r w:rsidR="002D6AF8">
        <w:rPr>
          <w:rFonts w:eastAsia="Calibri"/>
          <w:lang w:val="sv-SE"/>
        </w:rPr>
        <w:t>Es</w:t>
      </w:r>
      <w:r w:rsidR="00775764">
        <w:rPr>
          <w:rFonts w:eastAsia="Calibri"/>
          <w:lang w:val="sv-SE"/>
        </w:rPr>
        <w:t>kils kansli</w:t>
      </w:r>
      <w:r w:rsidRPr="00935A86">
        <w:rPr>
          <w:rFonts w:eastAsia="Calibri"/>
          <w:lang w:val="sv-SE"/>
        </w:rPr>
        <w:t xml:space="preserve"> och vid besöket ska godkänd svensk ID-handling visas upp.</w:t>
      </w:r>
    </w:p>
    <w:p w14:paraId="36250419" w14:textId="0056F3E6" w:rsidR="00B873E1" w:rsidRPr="00935A86" w:rsidRDefault="00B873E1" w:rsidP="00B873E1">
      <w:pPr>
        <w:rPr>
          <w:rFonts w:eastAsia="Calibri"/>
          <w:lang w:val="sv-SE"/>
        </w:rPr>
      </w:pPr>
      <w:r w:rsidRPr="00935A86">
        <w:rPr>
          <w:rFonts w:eastAsia="Calibri"/>
          <w:lang w:val="sv-SE"/>
        </w:rPr>
        <w:t xml:space="preserve">För eventuella ytterligare kopior som du begär får </w:t>
      </w:r>
      <w:r w:rsidR="00793D43">
        <w:rPr>
          <w:rFonts w:eastAsia="Calibri"/>
          <w:lang w:val="sv-SE"/>
        </w:rPr>
        <w:t>Eskils</w:t>
      </w:r>
      <w:r w:rsidRPr="00935A86">
        <w:rPr>
          <w:rFonts w:eastAsia="Calibri"/>
          <w:lang w:val="sv-SE"/>
        </w:rPr>
        <w:t xml:space="preserve"> ta ut en rimlig avgift utifrån administrativa kostnader. </w:t>
      </w:r>
    </w:p>
    <w:p w14:paraId="451B1251" w14:textId="77777777" w:rsidR="00B873E1" w:rsidRPr="00935A86" w:rsidRDefault="00B873E1" w:rsidP="00B873E1">
      <w:pPr>
        <w:rPr>
          <w:rFonts w:eastAsia="Calibri" w:cstheme="minorHAnsi"/>
          <w:color w:val="333333"/>
          <w:lang w:val="sv-SE"/>
        </w:rPr>
      </w:pPr>
      <w:r w:rsidRPr="00935A86">
        <w:rPr>
          <w:rFonts w:eastAsia="Calibri" w:cstheme="minorHAnsi"/>
          <w:color w:val="333333"/>
          <w:lang w:val="sv-SE"/>
        </w:rPr>
        <w:t>Du har rätt att få dina personuppgifter korrigerade om de är felaktiga, ofullständiga eller missvisande och rätt att begränsa behandlingen av personuppgifterna tills de blir ändrade.</w:t>
      </w:r>
    </w:p>
    <w:p w14:paraId="3A9A8218" w14:textId="77777777" w:rsidR="00B873E1" w:rsidRPr="00935A86" w:rsidRDefault="00B873E1" w:rsidP="00B873E1">
      <w:pPr>
        <w:rPr>
          <w:rFonts w:eastAsia="Calibri"/>
          <w:color w:val="333333"/>
          <w:lang w:val="sv-SE"/>
        </w:rPr>
      </w:pPr>
      <w:r w:rsidRPr="00935A86">
        <w:rPr>
          <w:rFonts w:eastAsia="Calibri"/>
          <w:color w:val="333333"/>
          <w:lang w:val="sv-SE"/>
        </w:rPr>
        <w:t>Du har under vissa omständigheter rätt att bli raderad:</w:t>
      </w:r>
    </w:p>
    <w:p w14:paraId="547DB64C" w14:textId="77777777" w:rsidR="00B873E1" w:rsidRPr="00935A86" w:rsidRDefault="00B873E1" w:rsidP="00B873E1">
      <w:pPr>
        <w:pStyle w:val="ListParagraph"/>
        <w:numPr>
          <w:ilvl w:val="0"/>
          <w:numId w:val="1"/>
        </w:numPr>
        <w:rPr>
          <w:color w:val="231F0C"/>
          <w:sz w:val="21"/>
          <w:szCs w:val="21"/>
        </w:rPr>
      </w:pPr>
      <w:r w:rsidRPr="00935A86">
        <w:rPr>
          <w:rFonts w:ascii="Calibri" w:eastAsia="Calibri" w:hAnsi="Calibri" w:cs="Calibri"/>
          <w:color w:val="231F0C"/>
          <w:sz w:val="21"/>
          <w:szCs w:val="21"/>
        </w:rPr>
        <w:t>Om uppgifterna inte längre behövs för de ändamål som de samlades in för</w:t>
      </w:r>
    </w:p>
    <w:p w14:paraId="75C76ACE" w14:textId="77777777" w:rsidR="00B873E1" w:rsidRPr="00935A86" w:rsidRDefault="00B873E1" w:rsidP="00B873E1">
      <w:pPr>
        <w:pStyle w:val="ListParagraph"/>
        <w:numPr>
          <w:ilvl w:val="0"/>
          <w:numId w:val="1"/>
        </w:numPr>
      </w:pPr>
      <w:r w:rsidRPr="00935A86">
        <w:rPr>
          <w:rFonts w:ascii="Calibri" w:eastAsia="Calibri" w:hAnsi="Calibri" w:cs="Calibri"/>
          <w:color w:val="231F0C"/>
          <w:sz w:val="21"/>
          <w:szCs w:val="21"/>
        </w:rPr>
        <w:t>Om behandlingen grundar sig på den enskildes samtycke och du återkallar samtycket</w:t>
      </w:r>
    </w:p>
    <w:p w14:paraId="7E5961EF" w14:textId="77777777" w:rsidR="00B873E1" w:rsidRPr="00935A86" w:rsidRDefault="00B873E1" w:rsidP="00B873E1">
      <w:pPr>
        <w:pStyle w:val="ListParagraph"/>
        <w:numPr>
          <w:ilvl w:val="0"/>
          <w:numId w:val="1"/>
        </w:numPr>
      </w:pPr>
      <w:r w:rsidRPr="00935A86">
        <w:rPr>
          <w:rFonts w:ascii="Calibri" w:eastAsia="Calibri" w:hAnsi="Calibri" w:cs="Calibri"/>
          <w:color w:val="231F0C"/>
          <w:sz w:val="21"/>
          <w:szCs w:val="21"/>
        </w:rPr>
        <w:t>Om behandlingen sker för direktmarknadsföring och du motsätter dig att uppgifterna behandlas</w:t>
      </w:r>
    </w:p>
    <w:p w14:paraId="460F0CD4" w14:textId="77777777" w:rsidR="00B873E1" w:rsidRPr="00935A86" w:rsidRDefault="00B873E1" w:rsidP="00B873E1">
      <w:pPr>
        <w:pStyle w:val="ListParagraph"/>
        <w:numPr>
          <w:ilvl w:val="0"/>
          <w:numId w:val="1"/>
        </w:numPr>
      </w:pPr>
      <w:r w:rsidRPr="00935A86">
        <w:rPr>
          <w:rFonts w:ascii="Calibri" w:eastAsia="Calibri" w:hAnsi="Calibri" w:cs="Calibri"/>
          <w:color w:val="231F0C"/>
          <w:sz w:val="21"/>
          <w:szCs w:val="21"/>
        </w:rPr>
        <w:t>Om du motsätter dig personuppgiftsbehandling som sker inom ramen för myndighetsutövning eller efter en intresseavvägning och det inte finns berättigade skäl som väger tyngre än dina intressen</w:t>
      </w:r>
    </w:p>
    <w:p w14:paraId="4A6BF65C" w14:textId="77777777" w:rsidR="00B873E1" w:rsidRPr="00935A86" w:rsidRDefault="00B873E1" w:rsidP="00B873E1">
      <w:pPr>
        <w:pStyle w:val="ListParagraph"/>
        <w:numPr>
          <w:ilvl w:val="0"/>
          <w:numId w:val="1"/>
        </w:numPr>
      </w:pPr>
      <w:r w:rsidRPr="00935A86">
        <w:rPr>
          <w:rFonts w:ascii="Calibri" w:eastAsia="Calibri" w:hAnsi="Calibri" w:cs="Calibri"/>
          <w:color w:val="231F0C"/>
          <w:sz w:val="21"/>
          <w:szCs w:val="21"/>
        </w:rPr>
        <w:t>Om personuppgifterna har behandlats olagligt</w:t>
      </w:r>
    </w:p>
    <w:p w14:paraId="2AD6FCFE" w14:textId="77777777" w:rsidR="00B873E1" w:rsidRPr="00935A86" w:rsidRDefault="00B873E1" w:rsidP="00B873E1">
      <w:pPr>
        <w:pStyle w:val="ListParagraph"/>
        <w:numPr>
          <w:ilvl w:val="0"/>
          <w:numId w:val="1"/>
        </w:numPr>
      </w:pPr>
      <w:r w:rsidRPr="00935A86">
        <w:rPr>
          <w:rFonts w:ascii="Calibri" w:eastAsia="Calibri" w:hAnsi="Calibri" w:cs="Calibri"/>
          <w:color w:val="231F0C"/>
          <w:sz w:val="21"/>
          <w:szCs w:val="21"/>
        </w:rPr>
        <w:t>Om radering krävs för att uppfylla en rättslig skyldighet</w:t>
      </w:r>
    </w:p>
    <w:p w14:paraId="14B46063" w14:textId="77777777" w:rsidR="00B873E1" w:rsidRPr="00935A86" w:rsidRDefault="00B873E1" w:rsidP="00B873E1">
      <w:pPr>
        <w:pStyle w:val="ListParagraph"/>
        <w:numPr>
          <w:ilvl w:val="0"/>
          <w:numId w:val="1"/>
        </w:numPr>
      </w:pPr>
      <w:r w:rsidRPr="00935A86">
        <w:rPr>
          <w:rFonts w:ascii="Calibri" w:eastAsia="Calibri" w:hAnsi="Calibri" w:cs="Calibri"/>
          <w:color w:val="231F0C"/>
          <w:sz w:val="21"/>
          <w:szCs w:val="21"/>
        </w:rPr>
        <w:t>Om personuppgifterna avser barn och har samlats in i samband med att barnet skapar en profil i ett socialt nätverk</w:t>
      </w:r>
    </w:p>
    <w:p w14:paraId="66E26DB6" w14:textId="64E7EFBC" w:rsidR="00B873E1" w:rsidRPr="00935A86" w:rsidRDefault="00B873E1" w:rsidP="00B873E1">
      <w:pPr>
        <w:rPr>
          <w:rFonts w:eastAsia="Calibri"/>
          <w:color w:val="333333"/>
          <w:lang w:val="sv-SE"/>
        </w:rPr>
      </w:pPr>
      <w:r w:rsidRPr="00935A86">
        <w:rPr>
          <w:rFonts w:eastAsia="Calibri"/>
          <w:color w:val="333333"/>
          <w:lang w:val="sv-SE"/>
        </w:rPr>
        <w:t>Du har också rätt att dra in ett samtycke, motsätta dig profilering och invända mot direktmarknadsföring.</w:t>
      </w:r>
    </w:p>
    <w:p w14:paraId="1797BE5B" w14:textId="23407AD0" w:rsidR="00B873E1" w:rsidRPr="00935A86" w:rsidRDefault="00B873E1" w:rsidP="00B873E1">
      <w:pPr>
        <w:rPr>
          <w:rFonts w:eastAsiaTheme="minorEastAsia" w:cstheme="minorHAnsi"/>
          <w:lang w:val="sv-SE"/>
        </w:rPr>
      </w:pPr>
      <w:r w:rsidRPr="00935A86">
        <w:rPr>
          <w:rFonts w:eastAsiaTheme="minorEastAsia" w:cstheme="minorHAnsi"/>
          <w:lang w:val="sv-SE"/>
        </w:rPr>
        <w:t xml:space="preserve">Du kan när som helst utöva dina rättigheter genom att begära tillgång till och rättelse eller radering av personuppgifter, begära begränsning av behandling eller invända mot behandling. Kontakta </w:t>
      </w:r>
      <w:r w:rsidR="00793D43">
        <w:rPr>
          <w:rFonts w:eastAsiaTheme="minorEastAsia" w:cstheme="minorHAnsi"/>
          <w:lang w:val="sv-SE"/>
        </w:rPr>
        <w:t>Eskils</w:t>
      </w:r>
      <w:r w:rsidRPr="00935A86">
        <w:rPr>
          <w:rFonts w:eastAsiaTheme="minorEastAsia" w:cstheme="minorHAnsi"/>
          <w:lang w:val="sv-SE"/>
        </w:rPr>
        <w:t xml:space="preserve"> dataskyddsombud för att utöva dina rättigheter.</w:t>
      </w:r>
    </w:p>
    <w:p w14:paraId="336E575E" w14:textId="4B73B6AD" w:rsidR="00B873E1" w:rsidRPr="00935A86" w:rsidRDefault="00B873E1" w:rsidP="00B873E1">
      <w:pPr>
        <w:rPr>
          <w:rFonts w:eastAsiaTheme="minorEastAsia" w:cstheme="minorHAnsi"/>
          <w:lang w:val="sv-SE"/>
        </w:rPr>
      </w:pPr>
      <w:r w:rsidRPr="00935A86">
        <w:rPr>
          <w:rFonts w:eastAsiaTheme="minorEastAsia" w:cstheme="minorHAnsi"/>
          <w:lang w:val="sv-SE"/>
        </w:rPr>
        <w:t xml:space="preserve">Vidare har du rätt att inge ett klagomål avseende </w:t>
      </w:r>
      <w:r w:rsidR="00793D43">
        <w:rPr>
          <w:rFonts w:eastAsiaTheme="minorEastAsia" w:cstheme="minorHAnsi"/>
          <w:lang w:val="sv-SE"/>
        </w:rPr>
        <w:t>Eskils</w:t>
      </w:r>
      <w:r w:rsidRPr="00935A86">
        <w:rPr>
          <w:rFonts w:eastAsiaTheme="minorEastAsia" w:cstheme="minorHAnsi"/>
          <w:lang w:val="sv-SE"/>
        </w:rPr>
        <w:t xml:space="preserve"> behandling av personuppgifter till Datainspektionen, besök </w:t>
      </w:r>
      <w:hyperlink r:id="rId13" w:history="1">
        <w:r w:rsidRPr="00935A86">
          <w:rPr>
            <w:rStyle w:val="Hyperlink"/>
            <w:rFonts w:eastAsiaTheme="minorEastAsia" w:cstheme="minorHAnsi"/>
            <w:lang w:val="sv-SE"/>
          </w:rPr>
          <w:t>www.datainspektionen.se</w:t>
        </w:r>
      </w:hyperlink>
      <w:r w:rsidRPr="00935A86">
        <w:rPr>
          <w:rFonts w:eastAsiaTheme="minorEastAsia" w:cstheme="minorHAnsi"/>
          <w:lang w:val="sv-SE"/>
        </w:rPr>
        <w:t xml:space="preserve">. </w:t>
      </w:r>
    </w:p>
    <w:p w14:paraId="740175C8" w14:textId="52D65EEA" w:rsidR="008B6C35" w:rsidRPr="00935A86" w:rsidRDefault="00B873E1" w:rsidP="00B873E1">
      <w:pPr>
        <w:rPr>
          <w:lang w:val="sv-SE"/>
        </w:rPr>
      </w:pPr>
      <w:r w:rsidRPr="00935A86">
        <w:rPr>
          <w:rFonts w:cstheme="minorHAnsi"/>
          <w:lang w:val="sv-SE"/>
        </w:rPr>
        <w:t xml:space="preserve">Mer information om hur </w:t>
      </w:r>
      <w:r w:rsidR="00793D43">
        <w:rPr>
          <w:rFonts w:cstheme="minorHAnsi"/>
          <w:lang w:val="sv-SE"/>
        </w:rPr>
        <w:t>Eskils</w:t>
      </w:r>
      <w:r w:rsidRPr="00935A86">
        <w:rPr>
          <w:rFonts w:cstheme="minorHAnsi"/>
          <w:lang w:val="sv-SE"/>
        </w:rPr>
        <w:t xml:space="preserve"> arbetar för att tillvarata dina rättigheter återfinns i </w:t>
      </w:r>
      <w:r w:rsidRPr="00935A86">
        <w:rPr>
          <w:rFonts w:cstheme="minorHAnsi"/>
          <w:i/>
          <w:iCs/>
          <w:lang w:val="sv-SE"/>
        </w:rPr>
        <w:t>Instruktioner för att tillvarata enskildas rättigheter</w:t>
      </w:r>
      <w:r w:rsidRPr="00935A86">
        <w:rPr>
          <w:rFonts w:cstheme="minorHAnsi"/>
          <w:lang w:val="sv-SE"/>
        </w:rPr>
        <w:t>.</w:t>
      </w:r>
      <w:r w:rsidRPr="00935A86">
        <w:rPr>
          <w:rFonts w:cstheme="minorHAnsi"/>
          <w:lang w:val="sv-SE"/>
        </w:rPr>
        <w:br/>
      </w:r>
    </w:p>
    <w:p w14:paraId="4B5B74D3" w14:textId="77777777" w:rsidR="008B6C35" w:rsidRPr="00935A86" w:rsidRDefault="008B6C35">
      <w:pPr>
        <w:rPr>
          <w:lang w:val="sv-SE"/>
        </w:rPr>
      </w:pPr>
      <w:r w:rsidRPr="00935A86">
        <w:rPr>
          <w:lang w:val="sv-SE"/>
        </w:rPr>
        <w:br w:type="page"/>
      </w:r>
    </w:p>
    <w:p w14:paraId="0E53F309" w14:textId="77777777" w:rsidR="00EC7F1E" w:rsidRPr="00935A86" w:rsidRDefault="00EC7F1E">
      <w:pPr>
        <w:rPr>
          <w:highlight w:val="yellow"/>
          <w:lang w:val="sv-SE"/>
        </w:rPr>
      </w:pPr>
    </w:p>
    <w:p w14:paraId="2680266D" w14:textId="1500CAE2" w:rsidR="00EA60ED" w:rsidRPr="00935A86" w:rsidRDefault="00EC7F1E">
      <w:pPr>
        <w:rPr>
          <w:lang w:val="sv-SE"/>
        </w:rPr>
      </w:pPr>
      <w:r w:rsidRPr="00935A86">
        <w:rPr>
          <w:lang w:val="sv-SE"/>
        </w:rPr>
        <w:t xml:space="preserve">Eskilsminnes </w:t>
      </w:r>
      <w:r w:rsidR="00522FCC" w:rsidRPr="00935A86">
        <w:rPr>
          <w:lang w:val="sv-SE"/>
        </w:rPr>
        <w:t>Evenemang</w:t>
      </w:r>
    </w:p>
    <w:p w14:paraId="44BF36C2" w14:textId="07304FCF" w:rsidR="002327C5" w:rsidRPr="00793D43" w:rsidRDefault="002327C5" w:rsidP="002327C5">
      <w:pPr>
        <w:shd w:val="clear" w:color="auto" w:fill="FFFFFF"/>
        <w:spacing w:after="300" w:line="240" w:lineRule="auto"/>
        <w:rPr>
          <w:rFonts w:eastAsiaTheme="minorEastAsia" w:cstheme="minorHAnsi"/>
          <w:lang w:val="sv-SE"/>
        </w:rPr>
      </w:pPr>
      <w:r w:rsidRPr="00793D43">
        <w:rPr>
          <w:rFonts w:eastAsiaTheme="minorEastAsia" w:cstheme="minorHAnsi"/>
          <w:lang w:val="sv-SE"/>
        </w:rPr>
        <w:t xml:space="preserve">Dataskyddsförordningen </w:t>
      </w:r>
      <w:r w:rsidR="00370072" w:rsidRPr="00793D43">
        <w:rPr>
          <w:rFonts w:eastAsiaTheme="minorEastAsia" w:cstheme="minorHAnsi"/>
          <w:lang w:val="sv-SE"/>
        </w:rPr>
        <w:t>m</w:t>
      </w:r>
      <w:r w:rsidRPr="00793D43">
        <w:rPr>
          <w:rFonts w:eastAsiaTheme="minorEastAsia" w:cstheme="minorHAnsi"/>
          <w:lang w:val="sv-SE"/>
        </w:rPr>
        <w:t>ålsättningen är att ge ett modernare dataskydd för individer mer anpassat för den digitala utveckling som skett de senaste åren.</w:t>
      </w:r>
      <w:r w:rsidR="00370072" w:rsidRPr="00793D43">
        <w:rPr>
          <w:rFonts w:eastAsiaTheme="minorEastAsia" w:cstheme="minorHAnsi"/>
          <w:lang w:val="sv-SE"/>
        </w:rPr>
        <w:t xml:space="preserve"> </w:t>
      </w:r>
      <w:r w:rsidR="00485EB4" w:rsidRPr="00793D43">
        <w:rPr>
          <w:rFonts w:eastAsiaTheme="minorEastAsia" w:cstheme="minorHAnsi"/>
          <w:lang w:val="sv-SE"/>
        </w:rPr>
        <w:t xml:space="preserve">Eskilsminne följer </w:t>
      </w:r>
      <w:r w:rsidR="00872ED9" w:rsidRPr="00793D43">
        <w:rPr>
          <w:rFonts w:eastAsiaTheme="minorEastAsia" w:cstheme="minorHAnsi"/>
          <w:lang w:val="sv-SE"/>
        </w:rPr>
        <w:t xml:space="preserve">Dataskyddsordningen och enligt denna har Eskilsminnes arrangemang </w:t>
      </w:r>
      <w:r w:rsidR="00D90282" w:rsidRPr="00793D43">
        <w:rPr>
          <w:rFonts w:eastAsiaTheme="minorEastAsia" w:cstheme="minorHAnsi"/>
          <w:lang w:val="sv-SE"/>
        </w:rPr>
        <w:t>möjlighet att publicera lagbilder och ”action”-bilder</w:t>
      </w:r>
      <w:r w:rsidR="001D3D90" w:rsidRPr="00793D43">
        <w:rPr>
          <w:rFonts w:eastAsiaTheme="minorEastAsia" w:cstheme="minorHAnsi"/>
          <w:lang w:val="sv-SE"/>
        </w:rPr>
        <w:t xml:space="preserve">. </w:t>
      </w:r>
      <w:r w:rsidR="0026316F" w:rsidRPr="00793D43">
        <w:rPr>
          <w:rFonts w:eastAsiaTheme="minorEastAsia" w:cstheme="minorHAnsi"/>
          <w:lang w:val="sv-SE"/>
        </w:rPr>
        <w:t>Inga bilder</w:t>
      </w:r>
      <w:r w:rsidR="0074202C" w:rsidRPr="00793D43">
        <w:rPr>
          <w:rFonts w:eastAsiaTheme="minorEastAsia" w:cstheme="minorHAnsi"/>
          <w:lang w:val="sv-SE"/>
        </w:rPr>
        <w:t xml:space="preserve"> som publiceras </w:t>
      </w:r>
      <w:r w:rsidR="0026316F" w:rsidRPr="00793D43">
        <w:rPr>
          <w:rFonts w:eastAsiaTheme="minorEastAsia" w:cstheme="minorHAnsi"/>
          <w:lang w:val="sv-SE"/>
        </w:rPr>
        <w:t xml:space="preserve">får </w:t>
      </w:r>
      <w:r w:rsidR="0074202C" w:rsidRPr="00793D43">
        <w:rPr>
          <w:rFonts w:eastAsiaTheme="minorEastAsia" w:cstheme="minorHAnsi"/>
          <w:lang w:val="sv-SE"/>
        </w:rPr>
        <w:t>vara förnedrand</w:t>
      </w:r>
      <w:r w:rsidR="002521A6" w:rsidRPr="00793D43">
        <w:rPr>
          <w:rFonts w:eastAsiaTheme="minorEastAsia" w:cstheme="minorHAnsi"/>
          <w:lang w:val="sv-SE"/>
        </w:rPr>
        <w:t xml:space="preserve">e. </w:t>
      </w:r>
      <w:r w:rsidR="0074202C" w:rsidRPr="00793D43">
        <w:rPr>
          <w:rFonts w:eastAsiaTheme="minorEastAsia" w:cstheme="minorHAnsi"/>
          <w:lang w:val="sv-SE"/>
        </w:rPr>
        <w:t xml:space="preserve"> </w:t>
      </w:r>
    </w:p>
    <w:p w14:paraId="5C3051CE" w14:textId="77777777" w:rsidR="002327C5" w:rsidRPr="00935A86" w:rsidRDefault="002327C5" w:rsidP="008A59F7">
      <w:pPr>
        <w:rPr>
          <w:lang w:val="sv-SE"/>
        </w:rPr>
      </w:pPr>
    </w:p>
    <w:p w14:paraId="27E3BB86" w14:textId="77777777" w:rsidR="008A59F7" w:rsidRPr="00935A86" w:rsidRDefault="008A59F7">
      <w:pPr>
        <w:rPr>
          <w:lang w:val="sv-SE"/>
        </w:rPr>
      </w:pPr>
    </w:p>
    <w:sectPr w:rsidR="008A59F7" w:rsidRPr="00935A86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0BBD6" w14:textId="77777777" w:rsidR="00BD1303" w:rsidRDefault="00BD1303" w:rsidP="00522FCC">
      <w:pPr>
        <w:spacing w:after="0" w:line="240" w:lineRule="auto"/>
      </w:pPr>
      <w:r>
        <w:separator/>
      </w:r>
    </w:p>
  </w:endnote>
  <w:endnote w:type="continuationSeparator" w:id="0">
    <w:p w14:paraId="7A8FF000" w14:textId="77777777" w:rsidR="00BD1303" w:rsidRDefault="00BD1303" w:rsidP="0052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2CC47" w14:textId="6BBC09EF" w:rsidR="00522FCC" w:rsidRDefault="00522FCC">
    <w:pPr>
      <w:pStyle w:val="Footer"/>
    </w:pPr>
    <w:r>
      <w:rPr>
        <w:lang w:val="sv-SE"/>
      </w:rPr>
      <w:t>2021-01-18</w:t>
    </w:r>
    <w:r>
      <w:rPr>
        <w:lang w:val="sv-SE"/>
      </w:rPr>
      <w:tab/>
    </w:r>
    <w:r w:rsidRPr="00522FCC">
      <w:rPr>
        <w:color w:val="7F7F7F" w:themeColor="background1" w:themeShade="7F"/>
        <w:spacing w:val="60"/>
        <w:lang w:val="sv-SE"/>
      </w:rPr>
      <w:t>Page</w:t>
    </w:r>
    <w:r w:rsidRPr="00522FCC">
      <w:rPr>
        <w:lang w:val="sv-SE"/>
      </w:rPr>
      <w:t xml:space="preserve"> | </w:t>
    </w:r>
    <w:r w:rsidRPr="00522FCC">
      <w:rPr>
        <w:lang w:val="sv-SE"/>
      </w:rPr>
      <w:fldChar w:fldCharType="begin"/>
    </w:r>
    <w:r w:rsidRPr="00522FCC">
      <w:rPr>
        <w:lang w:val="sv-SE"/>
      </w:rPr>
      <w:instrText xml:space="preserve"> PAGE   \* MERGEFORMAT </w:instrText>
    </w:r>
    <w:r w:rsidRPr="00522FCC">
      <w:rPr>
        <w:lang w:val="sv-SE"/>
      </w:rPr>
      <w:fldChar w:fldCharType="separate"/>
    </w:r>
    <w:r w:rsidRPr="00522FCC">
      <w:rPr>
        <w:b/>
        <w:bCs/>
        <w:noProof/>
        <w:lang w:val="sv-SE"/>
      </w:rPr>
      <w:t>1</w:t>
    </w:r>
    <w:r w:rsidRPr="00522FCC">
      <w:rPr>
        <w:b/>
        <w:bCs/>
        <w:noProof/>
        <w:lang w:val="sv-SE"/>
      </w:rPr>
      <w:fldChar w:fldCharType="end"/>
    </w:r>
    <w:r>
      <w:rPr>
        <w:b/>
        <w:bCs/>
        <w:noProof/>
        <w:lang w:val="sv-SE"/>
      </w:rPr>
      <w:tab/>
      <w:t>Eskilsminne IF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5BCBB" w14:textId="77777777" w:rsidR="00BD1303" w:rsidRDefault="00BD1303" w:rsidP="00522FCC">
      <w:pPr>
        <w:spacing w:after="0" w:line="240" w:lineRule="auto"/>
      </w:pPr>
      <w:r>
        <w:separator/>
      </w:r>
    </w:p>
  </w:footnote>
  <w:footnote w:type="continuationSeparator" w:id="0">
    <w:p w14:paraId="65153669" w14:textId="77777777" w:rsidR="00BD1303" w:rsidRDefault="00BD1303" w:rsidP="0052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59319" w14:textId="1F9055E3" w:rsidR="00522FCC" w:rsidRDefault="43B7E1F5">
    <w:pPr>
      <w:pStyle w:val="Header"/>
    </w:pPr>
    <w:r w:rsidRPr="43B7E1F5">
      <w:rPr>
        <w:rStyle w:val="Heading1Char"/>
        <w:rFonts w:eastAsiaTheme="minorEastAsia"/>
      </w:rPr>
      <w:t xml:space="preserve">GDPR – </w:t>
    </w:r>
    <w:r w:rsidRPr="43B7E1F5">
      <w:rPr>
        <w:rStyle w:val="Heading1Char"/>
        <w:rFonts w:eastAsiaTheme="minorEastAsia"/>
        <w:lang w:val="sv-SE"/>
      </w:rPr>
      <w:t>Integritetspolicy</w:t>
    </w:r>
    <w:r w:rsidR="00522FCC">
      <w:tab/>
    </w:r>
    <w:r w:rsidRPr="43B7E1F5">
      <w:rPr>
        <w:lang w:val="en-US"/>
      </w:rPr>
      <w:t xml:space="preserve"> </w:t>
    </w:r>
    <w:r>
      <w:rPr>
        <w:noProof/>
      </w:rPr>
      <w:drawing>
        <wp:inline distT="0" distB="0" distL="0" distR="0" wp14:anchorId="7DE2FE98" wp14:editId="0C4D0A73">
          <wp:extent cx="1051560" cy="1168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116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88527C"/>
    <w:multiLevelType w:val="hybridMultilevel"/>
    <w:tmpl w:val="518E227A"/>
    <w:lvl w:ilvl="0" w:tplc="FFFFFFFF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D1125D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FE64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21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FCAB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7328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96D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5C37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0CAF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CC"/>
    <w:rsid w:val="00042E7F"/>
    <w:rsid w:val="00071E92"/>
    <w:rsid w:val="000B65FF"/>
    <w:rsid w:val="000D0186"/>
    <w:rsid w:val="000E2561"/>
    <w:rsid w:val="001D3D90"/>
    <w:rsid w:val="002327C5"/>
    <w:rsid w:val="002521A6"/>
    <w:rsid w:val="0026316F"/>
    <w:rsid w:val="0027100C"/>
    <w:rsid w:val="002A6FFE"/>
    <w:rsid w:val="002D6AF8"/>
    <w:rsid w:val="002F211D"/>
    <w:rsid w:val="00311284"/>
    <w:rsid w:val="003210D4"/>
    <w:rsid w:val="00370072"/>
    <w:rsid w:val="003730D9"/>
    <w:rsid w:val="0041638D"/>
    <w:rsid w:val="00422773"/>
    <w:rsid w:val="00485EB4"/>
    <w:rsid w:val="004C087B"/>
    <w:rsid w:val="004C5B26"/>
    <w:rsid w:val="00522FCC"/>
    <w:rsid w:val="005C0FBC"/>
    <w:rsid w:val="006B51D2"/>
    <w:rsid w:val="006D10F6"/>
    <w:rsid w:val="006F1A88"/>
    <w:rsid w:val="0070527B"/>
    <w:rsid w:val="0074202C"/>
    <w:rsid w:val="00770606"/>
    <w:rsid w:val="00775764"/>
    <w:rsid w:val="00793D43"/>
    <w:rsid w:val="007A6E21"/>
    <w:rsid w:val="007B48BD"/>
    <w:rsid w:val="007F752E"/>
    <w:rsid w:val="0085057E"/>
    <w:rsid w:val="00872ED9"/>
    <w:rsid w:val="008A59F7"/>
    <w:rsid w:val="008B6C35"/>
    <w:rsid w:val="008F73D1"/>
    <w:rsid w:val="00935A86"/>
    <w:rsid w:val="00935D4D"/>
    <w:rsid w:val="00945951"/>
    <w:rsid w:val="009625EA"/>
    <w:rsid w:val="0097015A"/>
    <w:rsid w:val="00A0256D"/>
    <w:rsid w:val="00A52D65"/>
    <w:rsid w:val="00A81049"/>
    <w:rsid w:val="00B873E1"/>
    <w:rsid w:val="00BD1303"/>
    <w:rsid w:val="00C31083"/>
    <w:rsid w:val="00C803A2"/>
    <w:rsid w:val="00D5747E"/>
    <w:rsid w:val="00D80443"/>
    <w:rsid w:val="00D90282"/>
    <w:rsid w:val="00DB172E"/>
    <w:rsid w:val="00DB6393"/>
    <w:rsid w:val="00E00D05"/>
    <w:rsid w:val="00E33E96"/>
    <w:rsid w:val="00EA5DEF"/>
    <w:rsid w:val="00EA60ED"/>
    <w:rsid w:val="00EB565A"/>
    <w:rsid w:val="00EC7F1E"/>
    <w:rsid w:val="00F76F13"/>
    <w:rsid w:val="0C4D0A73"/>
    <w:rsid w:val="43B7E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5B8FDBA"/>
  <w15:chartTrackingRefBased/>
  <w15:docId w15:val="{836C624B-EB13-4F91-A032-ADD478AD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2F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S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5B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E96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FCC"/>
    <w:rPr>
      <w:rFonts w:ascii="Times New Roman" w:eastAsia="Times New Roman" w:hAnsi="Times New Roman" w:cs="Times New Roman"/>
      <w:b/>
      <w:bCs/>
      <w:kern w:val="36"/>
      <w:sz w:val="48"/>
      <w:szCs w:val="48"/>
      <w:lang w:val="en-SE" w:eastAsia="en-SE"/>
    </w:rPr>
  </w:style>
  <w:style w:type="paragraph" w:styleId="NormalWeb">
    <w:name w:val="Normal (Web)"/>
    <w:basedOn w:val="Normal"/>
    <w:uiPriority w:val="99"/>
    <w:semiHidden/>
    <w:unhideWhenUsed/>
    <w:rsid w:val="0052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E"/>
    </w:rPr>
  </w:style>
  <w:style w:type="paragraph" w:styleId="Header">
    <w:name w:val="header"/>
    <w:basedOn w:val="Normal"/>
    <w:link w:val="HeaderChar"/>
    <w:uiPriority w:val="99"/>
    <w:unhideWhenUsed/>
    <w:rsid w:val="00522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FCC"/>
  </w:style>
  <w:style w:type="paragraph" w:styleId="Footer">
    <w:name w:val="footer"/>
    <w:basedOn w:val="Normal"/>
    <w:link w:val="FooterChar"/>
    <w:uiPriority w:val="99"/>
    <w:unhideWhenUsed/>
    <w:rsid w:val="00522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FCC"/>
  </w:style>
  <w:style w:type="character" w:styleId="Hyperlink">
    <w:name w:val="Hyperlink"/>
    <w:basedOn w:val="DefaultParagraphFont"/>
    <w:uiPriority w:val="99"/>
    <w:unhideWhenUsed/>
    <w:rsid w:val="003730D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730D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1128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C5B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E9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sv-SE"/>
    </w:rPr>
  </w:style>
  <w:style w:type="paragraph" w:styleId="ListParagraph">
    <w:name w:val="List Paragraph"/>
    <w:basedOn w:val="Normal"/>
    <w:uiPriority w:val="34"/>
    <w:qFormat/>
    <w:rsid w:val="00E33E96"/>
    <w:pPr>
      <w:spacing w:line="256" w:lineRule="auto"/>
      <w:ind w:left="720"/>
      <w:contextualSpacing/>
    </w:pPr>
    <w:rPr>
      <w:lang w:val="sv-SE"/>
    </w:rPr>
  </w:style>
  <w:style w:type="paragraph" w:customStyle="1" w:styleId="RF-Tabelldata">
    <w:name w:val="RF - Tabelldata"/>
    <w:basedOn w:val="Normal"/>
    <w:uiPriority w:val="1"/>
    <w:qFormat/>
    <w:rsid w:val="007B48BD"/>
    <w:pPr>
      <w:spacing w:after="0" w:line="240" w:lineRule="auto"/>
      <w:ind w:left="57" w:right="57"/>
      <w:jc w:val="right"/>
    </w:pPr>
    <w:rPr>
      <w:rFonts w:ascii="Calibri" w:eastAsia="Calibri" w:hAnsi="Calibri" w:cs="DengXian Light"/>
      <w:noProof/>
      <w:sz w:val="20"/>
      <w:lang w:val="en-GB" w:eastAsia="zh-CN" w:bidi="my-MM"/>
    </w:rPr>
  </w:style>
  <w:style w:type="paragraph" w:customStyle="1" w:styleId="RF-TabellRadrubrik">
    <w:name w:val="RF - Tabell Radrubrik"/>
    <w:basedOn w:val="Normal"/>
    <w:uiPriority w:val="1"/>
    <w:qFormat/>
    <w:rsid w:val="007B48BD"/>
    <w:pPr>
      <w:spacing w:after="0" w:line="240" w:lineRule="auto"/>
    </w:pPr>
    <w:rPr>
      <w:rFonts w:ascii="Calibri" w:eastAsia="Calibri" w:hAnsi="Calibri" w:cs="DengXian Light"/>
      <w:noProof/>
      <w:sz w:val="20"/>
      <w:lang w:val="en-GB" w:eastAsia="zh-CN" w:bidi="my-MM"/>
    </w:rPr>
  </w:style>
  <w:style w:type="paragraph" w:customStyle="1" w:styleId="RF-TabellKolumnrubrik">
    <w:name w:val="RF - Tabell Kolumnrubrik"/>
    <w:basedOn w:val="RF-TabellRadrubrik"/>
    <w:uiPriority w:val="1"/>
    <w:qFormat/>
    <w:rsid w:val="007B48BD"/>
    <w:pPr>
      <w:jc w:val="center"/>
    </w:pPr>
    <w:rPr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atainspektionen.s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nsli@eskils.n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fogis.se/gdpr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09540AF6C30147A2954BA752787659" ma:contentTypeVersion="2" ma:contentTypeDescription="Skapa ett nytt dokument." ma:contentTypeScope="" ma:versionID="727a508d4ac5bf152731c0d01d5a1d65">
  <xsd:schema xmlns:xsd="http://www.w3.org/2001/XMLSchema" xmlns:xs="http://www.w3.org/2001/XMLSchema" xmlns:p="http://schemas.microsoft.com/office/2006/metadata/properties" xmlns:ns2="9608f730-133e-4a8d-924a-e37ee78e2bcc" targetNamespace="http://schemas.microsoft.com/office/2006/metadata/properties" ma:root="true" ma:fieldsID="4c629baae636e1c42f1aac509d28147f" ns2:_="">
    <xsd:import namespace="9608f730-133e-4a8d-924a-e37ee78e2b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8f730-133e-4a8d-924a-e37ee78e2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ED26AA-A4E8-4E0E-A6A0-E251D1DF3D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D82072-B856-497B-BF25-5AB77024AC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1DED85-49EB-48EE-B5A5-955E41382B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50EEBA-0750-47AC-B083-4421EED81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8f730-133e-4a8d-924a-e37ee78e2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924</Words>
  <Characters>5272</Characters>
  <Application>Microsoft Office Word</Application>
  <DocSecurity>0</DocSecurity>
  <Lines>43</Lines>
  <Paragraphs>12</Paragraphs>
  <ScaleCrop>false</ScaleCrop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Bengtsson, Goeran</dc:creator>
  <cp:keywords/>
  <dc:description/>
  <cp:lastModifiedBy>Bengtsson, Goeran</cp:lastModifiedBy>
  <cp:revision>60</cp:revision>
  <dcterms:created xsi:type="dcterms:W3CDTF">2021-01-18T15:31:00Z</dcterms:created>
  <dcterms:modified xsi:type="dcterms:W3CDTF">2021-05-17T09:48:00Z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0x010100A209540AF6C30147A2954BA752787659</vt:lpwstr>
  </property>
</Properties>
</file>